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95C" w:rsidRDefault="00E23A6C" w:rsidP="00BB767C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 w:rsidRPr="00E23A6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На основу члана </w:t>
      </w:r>
      <w:r w:rsidRPr="00E23A6C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80. и 101</w:t>
      </w:r>
      <w:r w:rsidRPr="00E23A6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. Закона о социјалној заштити (,,Службени гласник Републике Српске,, </w:t>
      </w:r>
      <w:r w:rsidR="003440DF" w:rsidRPr="003440DF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37/2012, 90/2016, 94/2019</w:t>
      </w:r>
      <w:r w:rsidR="00132C25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,</w:t>
      </w:r>
      <w:r w:rsidR="003440DF" w:rsidRPr="003440DF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42/2020 - др. уредба)</w:t>
      </w:r>
      <w:r w:rsidR="003440DF">
        <w:rPr>
          <w:rFonts w:ascii="Times New Roman" w:eastAsia="Times New Roman" w:hAnsi="Times New Roman" w:cs="Times New Roman"/>
          <w:sz w:val="24"/>
          <w:szCs w:val="24"/>
          <w:lang w:val="sr-Latn-BA" w:eastAsia="sr-Latn-CS"/>
        </w:rPr>
        <w:t>,</w:t>
      </w:r>
      <w:r w:rsidR="00CD105D">
        <w:rPr>
          <w:rFonts w:ascii="Times New Roman" w:eastAsia="Times New Roman" w:hAnsi="Times New Roman" w:cs="Times New Roman"/>
          <w:sz w:val="24"/>
          <w:szCs w:val="24"/>
          <w:lang w:val="sr-Cyrl-BA" w:eastAsia="sr-Latn-CS"/>
        </w:rPr>
        <w:t xml:space="preserve"> члана</w:t>
      </w:r>
      <w:r w:rsidR="003440DF">
        <w:rPr>
          <w:rFonts w:ascii="Times New Roman" w:eastAsia="Times New Roman" w:hAnsi="Times New Roman" w:cs="Times New Roman"/>
          <w:sz w:val="24"/>
          <w:szCs w:val="24"/>
          <w:lang w:val="sr-Latn-BA" w:eastAsia="sr-Latn-CS"/>
        </w:rPr>
        <w:t xml:space="preserve"> </w:t>
      </w:r>
      <w:r w:rsidR="003440DF" w:rsidRPr="003440DF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10. Одлуке о оснивању Јавне установе  Центар за социјални рад Бијељина (''Службени гласник града Бијељина'' број 12/21) </w:t>
      </w:r>
      <w:r w:rsidRPr="00E23A6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и члана 2</w:t>
      </w:r>
      <w:r w:rsidRPr="00E23A6C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3</w:t>
      </w:r>
      <w:r w:rsidRPr="00E23A6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. Статута Јавне установе Центар за социјални рад Бијељина, </w:t>
      </w:r>
      <w:r w:rsidRPr="00E23A6C">
        <w:rPr>
          <w:rFonts w:ascii="Times New Roman" w:eastAsia="Times New Roman" w:hAnsi="Times New Roman" w:cs="Times New Roman"/>
          <w:noProof/>
          <w:sz w:val="24"/>
          <w:szCs w:val="24"/>
          <w:lang w:val="sr-Cyrl-CS" w:eastAsia="sr-Latn-CS"/>
        </w:rPr>
        <w:t>а на основу Извјештаја о раду Јавне установе Центар за социјални рад Бијељина за 202</w:t>
      </w:r>
      <w:r w:rsidR="00585BE8">
        <w:rPr>
          <w:rFonts w:ascii="Times New Roman" w:eastAsia="Times New Roman" w:hAnsi="Times New Roman" w:cs="Times New Roman"/>
          <w:noProof/>
          <w:sz w:val="24"/>
          <w:szCs w:val="24"/>
          <w:lang w:val="sr-Cyrl-BA" w:eastAsia="sr-Latn-CS"/>
        </w:rPr>
        <w:t>5</w:t>
      </w:r>
      <w:r w:rsidRPr="00E23A6C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CS"/>
        </w:rPr>
        <w:t>. годину</w:t>
      </w:r>
      <w:r w:rsidRPr="00E23A6C">
        <w:rPr>
          <w:rFonts w:ascii="Times New Roman" w:eastAsia="Times New Roman" w:hAnsi="Times New Roman" w:cs="Times New Roman"/>
          <w:noProof/>
          <w:sz w:val="24"/>
          <w:szCs w:val="24"/>
          <w:lang w:val="sr-Cyrl-CS" w:eastAsia="sr-Latn-CS"/>
        </w:rPr>
        <w:t xml:space="preserve">,   </w:t>
      </w:r>
      <w:r w:rsidRPr="00E23A6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Управни одбор Јавне установе Центар за социјални рад Бијељина, д о н о с и</w:t>
      </w:r>
      <w:r w:rsidRPr="00E23A6C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  </w:t>
      </w:r>
    </w:p>
    <w:p w:rsidR="00B520CB" w:rsidRPr="007D595C" w:rsidRDefault="00E23A6C" w:rsidP="00BB649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 w:eastAsia="sr-Latn-CS"/>
        </w:rPr>
      </w:pPr>
      <w:r w:rsidRPr="00E23A6C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           </w:t>
      </w:r>
    </w:p>
    <w:p w:rsidR="00E23A6C" w:rsidRPr="00E23A6C" w:rsidRDefault="00E23A6C" w:rsidP="00AA55DF">
      <w:pPr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</w:pPr>
      <w:r w:rsidRPr="00E23A6C"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>ПРОГРАМ РАДА</w:t>
      </w:r>
    </w:p>
    <w:p w:rsidR="00E23A6C" w:rsidRPr="00E23A6C" w:rsidRDefault="00E23A6C" w:rsidP="00AA55DF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</w:pPr>
      <w:r w:rsidRPr="00E23A6C"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>ЈАВНЕ УСТАНОВЕ ЦЕНТАР  ЗА СОЦИЈАЛНИ РАД БИЈЕЉИНА</w:t>
      </w:r>
    </w:p>
    <w:p w:rsidR="00E23A6C" w:rsidRPr="00E23A6C" w:rsidRDefault="00E23A6C" w:rsidP="00AA55D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</w:pPr>
      <w:r w:rsidRPr="00E23A6C"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>за 202</w:t>
      </w:r>
      <w:r w:rsidR="00585BE8">
        <w:rPr>
          <w:rFonts w:ascii="Times New Roman" w:eastAsia="Times New Roman" w:hAnsi="Times New Roman" w:cs="Times New Roman"/>
          <w:b/>
          <w:sz w:val="24"/>
          <w:szCs w:val="24"/>
          <w:lang w:val="sr-Cyrl-BA" w:eastAsia="sr-Latn-CS"/>
        </w:rPr>
        <w:t>6</w:t>
      </w:r>
      <w:r w:rsidRPr="00E23A6C"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>. годину</w:t>
      </w:r>
    </w:p>
    <w:p w:rsidR="00AA4684" w:rsidRPr="0073437A" w:rsidRDefault="00AA4684" w:rsidP="00AA55D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 w:eastAsia="sr-Latn-CS"/>
        </w:rPr>
      </w:pPr>
    </w:p>
    <w:p w:rsidR="00AA4684" w:rsidRDefault="00E23A6C" w:rsidP="00444341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 w:rsidRPr="00E23A6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Јавна установа Центар за социјални рад</w:t>
      </w:r>
      <w:r w:rsidRPr="00E23A6C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 Бијељина</w:t>
      </w:r>
      <w:r w:rsidRPr="00E23A6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је установа социјалне заштите коју је основао град Бијељина за извршавање послова и реализацију права утврђених Законом о социјалној заштити, Породичним законом</w:t>
      </w:r>
      <w:r w:rsidRPr="00E23A6C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, </w:t>
      </w:r>
      <w:r w:rsidRPr="00E23A6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Законом о заштити од насиља у породици, Законом о заштити и поступању са малољетницима у кривичном поступку. Центар се бави и пружањем других услуга социјалног рада, самостално или у сарадњи  са другим институцијама и удружењима.  </w:t>
      </w:r>
    </w:p>
    <w:p w:rsidR="00AA4684" w:rsidRPr="00444341" w:rsidRDefault="00E23A6C" w:rsidP="00444341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BA" w:eastAsia="sr-Latn-CS"/>
        </w:rPr>
      </w:pPr>
      <w:r w:rsidRPr="00E23A6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</w:t>
      </w:r>
      <w:r w:rsidRPr="00E23A6C">
        <w:rPr>
          <w:rFonts w:ascii="Times New Roman" w:eastAsia="Times New Roman" w:hAnsi="Times New Roman" w:cs="Times New Roman"/>
          <w:noProof/>
          <w:sz w:val="24"/>
          <w:szCs w:val="20"/>
          <w:lang w:val="sr-Cyrl-CS" w:eastAsia="sr-Latn-CS"/>
        </w:rPr>
        <w:t>Поред закон</w:t>
      </w:r>
      <w:r w:rsidRPr="00E23A6C">
        <w:rPr>
          <w:rFonts w:ascii="Times New Roman" w:eastAsia="Times New Roman" w:hAnsi="Times New Roman" w:cs="Times New Roman"/>
          <w:noProof/>
          <w:sz w:val="24"/>
          <w:szCs w:val="20"/>
          <w:lang w:val="sr-Latn-CS" w:eastAsia="sr-Latn-CS"/>
        </w:rPr>
        <w:t>ом</w:t>
      </w:r>
      <w:r w:rsidRPr="00E23A6C">
        <w:rPr>
          <w:rFonts w:ascii="Times New Roman" w:eastAsia="Times New Roman" w:hAnsi="Times New Roman" w:cs="Times New Roman"/>
          <w:noProof/>
          <w:sz w:val="24"/>
          <w:szCs w:val="20"/>
          <w:lang w:val="sr-Cyrl-CS" w:eastAsia="sr-Latn-CS"/>
        </w:rPr>
        <w:t xml:space="preserve"> дефинисаних функција,  Центар своју дјелатност остварује и на основу одлука оснивача: Одлуке о оснивању, Одлуке о проширеним правима</w:t>
      </w:r>
      <w:r w:rsidRPr="00E23A6C">
        <w:rPr>
          <w:rFonts w:ascii="Calibri" w:eastAsia="Times New Roman" w:hAnsi="Calibri" w:cs="Times New Roman"/>
          <w:noProof/>
          <w:sz w:val="24"/>
          <w:szCs w:val="20"/>
          <w:lang w:val="sr-Latn-CS" w:eastAsia="sr-Latn-CS"/>
        </w:rPr>
        <w:t xml:space="preserve"> </w:t>
      </w:r>
      <w:r w:rsidRPr="00E23A6C">
        <w:rPr>
          <w:rFonts w:ascii="Times New Roman" w:eastAsia="Times New Roman" w:hAnsi="Times New Roman" w:cs="Times New Roman"/>
          <w:noProof/>
          <w:sz w:val="24"/>
          <w:szCs w:val="20"/>
          <w:lang w:val="sr-Latn-CS" w:eastAsia="sr-Latn-CS"/>
        </w:rPr>
        <w:t>и услугама у области социјалне заштите</w:t>
      </w:r>
      <w:r w:rsidRPr="00E23A6C">
        <w:rPr>
          <w:rFonts w:ascii="Times New Roman" w:eastAsia="Times New Roman" w:hAnsi="Times New Roman" w:cs="Times New Roman"/>
          <w:noProof/>
          <w:sz w:val="24"/>
          <w:szCs w:val="20"/>
          <w:lang w:val="sr-Cyrl-CS" w:eastAsia="sr-Latn-CS"/>
        </w:rPr>
        <w:t>, других правних аката као што су статут, програми и планови рада.</w:t>
      </w:r>
      <w:r w:rsidRPr="00E23A6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</w:t>
      </w:r>
    </w:p>
    <w:p w:rsidR="00E23A6C" w:rsidRPr="00E23A6C" w:rsidRDefault="00E23A6C" w:rsidP="00357AD5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 w:rsidRPr="00E23A6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У провођењу социјалне заштите и социјалног рада, </w:t>
      </w:r>
      <w:r w:rsidRPr="00E23A6C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Ц</w:t>
      </w:r>
      <w:r w:rsidRPr="00E23A6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ентар за социјални рад врши следећа јавна овлашћења:</w:t>
      </w:r>
    </w:p>
    <w:p w:rsidR="00E23A6C" w:rsidRPr="00E23A6C" w:rsidRDefault="00E23A6C" w:rsidP="00357AD5">
      <w:pPr>
        <w:numPr>
          <w:ilvl w:val="0"/>
          <w:numId w:val="29"/>
        </w:numPr>
        <w:spacing w:before="120" w:after="0" w:line="276" w:lineRule="auto"/>
        <w:contextualSpacing/>
        <w:jc w:val="both"/>
        <w:rPr>
          <w:rFonts w:ascii="Times New Roman" w:eastAsia="Times New Roman" w:hAnsi="Times New Roman" w:cs="Times New Roman"/>
          <w:noProof/>
          <w:sz w:val="24"/>
          <w:szCs w:val="20"/>
          <w:lang w:val="sr-Cyrl-CS" w:eastAsia="sr-Latn-CS"/>
        </w:rPr>
      </w:pPr>
      <w:r w:rsidRPr="00E23A6C">
        <w:rPr>
          <w:rFonts w:ascii="Times New Roman" w:eastAsia="Times New Roman" w:hAnsi="Times New Roman" w:cs="Times New Roman"/>
          <w:noProof/>
          <w:sz w:val="24"/>
          <w:szCs w:val="20"/>
          <w:lang w:val="sr-Cyrl-CS" w:eastAsia="sr-Latn-CS"/>
        </w:rPr>
        <w:t>пружа прву стручну помоћ грађанима,</w:t>
      </w:r>
    </w:p>
    <w:p w:rsidR="00E23A6C" w:rsidRPr="00E23A6C" w:rsidRDefault="00E23A6C" w:rsidP="00357AD5">
      <w:pPr>
        <w:numPr>
          <w:ilvl w:val="0"/>
          <w:numId w:val="29"/>
        </w:numPr>
        <w:spacing w:before="120" w:after="0" w:line="276" w:lineRule="auto"/>
        <w:contextualSpacing/>
        <w:jc w:val="both"/>
        <w:rPr>
          <w:rFonts w:ascii="Times New Roman" w:eastAsia="Times New Roman" w:hAnsi="Times New Roman" w:cs="Times New Roman"/>
          <w:noProof/>
          <w:sz w:val="24"/>
          <w:szCs w:val="20"/>
          <w:lang w:val="sr-Cyrl-CS" w:eastAsia="sr-Latn-CS"/>
        </w:rPr>
      </w:pPr>
      <w:r w:rsidRPr="00E23A6C">
        <w:rPr>
          <w:rFonts w:ascii="Times New Roman" w:eastAsia="Times New Roman" w:hAnsi="Times New Roman" w:cs="Times New Roman"/>
          <w:noProof/>
          <w:sz w:val="24"/>
          <w:szCs w:val="20"/>
          <w:lang w:val="sr-Cyrl-CS" w:eastAsia="sr-Latn-CS"/>
        </w:rPr>
        <w:t>рјешава у првом степену о остваривању права утврђених Законом о социјалној заштити и одлукама о проширеним правима у Граду Бијељина,</w:t>
      </w:r>
    </w:p>
    <w:p w:rsidR="00E23A6C" w:rsidRPr="00E23A6C" w:rsidRDefault="00E23A6C" w:rsidP="00357AD5">
      <w:pPr>
        <w:numPr>
          <w:ilvl w:val="0"/>
          <w:numId w:val="29"/>
        </w:numPr>
        <w:spacing w:before="120" w:after="0" w:line="276" w:lineRule="auto"/>
        <w:contextualSpacing/>
        <w:jc w:val="both"/>
        <w:rPr>
          <w:rFonts w:ascii="Times New Roman" w:eastAsia="Times New Roman" w:hAnsi="Times New Roman" w:cs="Times New Roman"/>
          <w:noProof/>
          <w:sz w:val="24"/>
          <w:szCs w:val="20"/>
          <w:lang w:val="sr-Cyrl-CS" w:eastAsia="sr-Latn-CS"/>
        </w:rPr>
      </w:pPr>
      <w:r w:rsidRPr="00E23A6C">
        <w:rPr>
          <w:rFonts w:ascii="Times New Roman" w:eastAsia="Times New Roman" w:hAnsi="Times New Roman" w:cs="Times New Roman"/>
          <w:noProof/>
          <w:sz w:val="24"/>
          <w:szCs w:val="20"/>
          <w:lang w:val="sr-Cyrl-CS" w:eastAsia="sr-Latn-CS"/>
        </w:rPr>
        <w:t>рјешава у првом степену о остваривању права из области породично-правне заштите и старатељства,</w:t>
      </w:r>
    </w:p>
    <w:p w:rsidR="00E23A6C" w:rsidRPr="00E23A6C" w:rsidRDefault="00E23A6C" w:rsidP="00357AD5">
      <w:pPr>
        <w:numPr>
          <w:ilvl w:val="0"/>
          <w:numId w:val="29"/>
        </w:numPr>
        <w:spacing w:before="120" w:after="0" w:line="276" w:lineRule="auto"/>
        <w:contextualSpacing/>
        <w:jc w:val="both"/>
        <w:rPr>
          <w:rFonts w:ascii="Times New Roman" w:eastAsia="Times New Roman" w:hAnsi="Times New Roman" w:cs="Times New Roman"/>
          <w:noProof/>
          <w:sz w:val="24"/>
          <w:szCs w:val="20"/>
          <w:lang w:val="sr-Cyrl-CS" w:eastAsia="sr-Latn-CS"/>
        </w:rPr>
      </w:pPr>
      <w:r w:rsidRPr="00E23A6C">
        <w:rPr>
          <w:rFonts w:ascii="Times New Roman" w:eastAsia="Times New Roman" w:hAnsi="Times New Roman" w:cs="Times New Roman"/>
          <w:noProof/>
          <w:sz w:val="24"/>
          <w:szCs w:val="20"/>
          <w:lang w:val="sr-Cyrl-CS" w:eastAsia="sr-Latn-CS"/>
        </w:rPr>
        <w:t>ради на спровођењу мјера према малољетним лицима у кривичном поступку,</w:t>
      </w:r>
    </w:p>
    <w:p w:rsidR="00E23A6C" w:rsidRPr="00E23A6C" w:rsidRDefault="00E23A6C" w:rsidP="00357AD5">
      <w:pPr>
        <w:numPr>
          <w:ilvl w:val="0"/>
          <w:numId w:val="29"/>
        </w:numPr>
        <w:spacing w:before="120" w:after="0" w:line="276" w:lineRule="auto"/>
        <w:contextualSpacing/>
        <w:jc w:val="both"/>
        <w:rPr>
          <w:rFonts w:ascii="Times New Roman" w:eastAsia="Times New Roman" w:hAnsi="Times New Roman" w:cs="Times New Roman"/>
          <w:noProof/>
          <w:sz w:val="24"/>
          <w:szCs w:val="20"/>
          <w:lang w:val="sr-Cyrl-CS" w:eastAsia="sr-Latn-CS"/>
        </w:rPr>
      </w:pPr>
      <w:r w:rsidRPr="00E23A6C">
        <w:rPr>
          <w:rFonts w:ascii="Times New Roman" w:eastAsia="Times New Roman" w:hAnsi="Times New Roman" w:cs="Times New Roman"/>
          <w:noProof/>
          <w:sz w:val="24"/>
          <w:szCs w:val="20"/>
          <w:lang w:val="sr-Cyrl-CS" w:eastAsia="sr-Latn-CS"/>
        </w:rPr>
        <w:t>пружа социјалне услуге у поступку рјешавања о правима из области социјалне заштите,</w:t>
      </w:r>
    </w:p>
    <w:p w:rsidR="00E23A6C" w:rsidRPr="00E23A6C" w:rsidRDefault="00E23A6C" w:rsidP="00357AD5">
      <w:pPr>
        <w:numPr>
          <w:ilvl w:val="0"/>
          <w:numId w:val="29"/>
        </w:numPr>
        <w:spacing w:before="120" w:after="0" w:line="276" w:lineRule="auto"/>
        <w:contextualSpacing/>
        <w:jc w:val="both"/>
        <w:rPr>
          <w:rFonts w:ascii="Times New Roman" w:eastAsia="Times New Roman" w:hAnsi="Times New Roman" w:cs="Times New Roman"/>
          <w:noProof/>
          <w:sz w:val="24"/>
          <w:szCs w:val="20"/>
          <w:lang w:val="sr-Cyrl-CS" w:eastAsia="sr-Latn-CS"/>
        </w:rPr>
      </w:pPr>
      <w:r w:rsidRPr="00E23A6C">
        <w:rPr>
          <w:rFonts w:ascii="Times New Roman" w:eastAsia="Times New Roman" w:hAnsi="Times New Roman" w:cs="Times New Roman"/>
          <w:noProof/>
          <w:sz w:val="24"/>
          <w:szCs w:val="20"/>
          <w:lang w:val="sr-Cyrl-CS" w:eastAsia="sr-Latn-CS"/>
        </w:rPr>
        <w:t>врши надзор над хранитељским породицама,</w:t>
      </w:r>
    </w:p>
    <w:p w:rsidR="00E23A6C" w:rsidRPr="00E23A6C" w:rsidRDefault="00E23A6C" w:rsidP="00357AD5">
      <w:pPr>
        <w:numPr>
          <w:ilvl w:val="0"/>
          <w:numId w:val="29"/>
        </w:numPr>
        <w:spacing w:before="120" w:after="0" w:line="276" w:lineRule="auto"/>
        <w:contextualSpacing/>
        <w:jc w:val="both"/>
        <w:rPr>
          <w:rFonts w:ascii="Times New Roman" w:eastAsia="Times New Roman" w:hAnsi="Times New Roman" w:cs="Times New Roman"/>
          <w:noProof/>
          <w:sz w:val="24"/>
          <w:szCs w:val="20"/>
          <w:lang w:val="sr-Cyrl-CS" w:eastAsia="sr-Latn-CS"/>
        </w:rPr>
      </w:pPr>
      <w:r w:rsidRPr="00E23A6C">
        <w:rPr>
          <w:rFonts w:ascii="Times New Roman" w:eastAsia="Times New Roman" w:hAnsi="Times New Roman" w:cs="Times New Roman"/>
          <w:noProof/>
          <w:sz w:val="24"/>
          <w:szCs w:val="20"/>
          <w:lang w:val="sr-Cyrl-CS" w:eastAsia="sr-Latn-CS"/>
        </w:rPr>
        <w:lastRenderedPageBreak/>
        <w:t>води евиденцију и документацију о правима, пруженим услугама и предузетим мјерама у оквиру своје дјелатности и издаје увјерења на основу евиденције и</w:t>
      </w:r>
    </w:p>
    <w:p w:rsidR="00444341" w:rsidRPr="00444341" w:rsidRDefault="00E23A6C" w:rsidP="00444341">
      <w:pPr>
        <w:numPr>
          <w:ilvl w:val="0"/>
          <w:numId w:val="29"/>
        </w:numPr>
        <w:spacing w:before="120" w:after="0" w:line="276" w:lineRule="auto"/>
        <w:contextualSpacing/>
        <w:jc w:val="both"/>
        <w:rPr>
          <w:rFonts w:ascii="Times New Roman" w:eastAsia="Times New Roman" w:hAnsi="Times New Roman" w:cs="Times New Roman"/>
          <w:noProof/>
          <w:sz w:val="24"/>
          <w:szCs w:val="20"/>
          <w:lang w:val="sr-Cyrl-CS" w:eastAsia="sr-Latn-CS"/>
        </w:rPr>
      </w:pPr>
      <w:r w:rsidRPr="00E23A6C">
        <w:rPr>
          <w:rFonts w:ascii="Times New Roman" w:eastAsia="Times New Roman" w:hAnsi="Times New Roman" w:cs="Times New Roman"/>
          <w:noProof/>
          <w:sz w:val="24"/>
          <w:szCs w:val="20"/>
          <w:lang w:val="sr-Cyrl-CS" w:eastAsia="sr-Latn-CS"/>
        </w:rPr>
        <w:t xml:space="preserve">врши исплату новчаних права утврђених Законом о социјалној заштити и другим прописима и општим актима. </w:t>
      </w:r>
    </w:p>
    <w:p w:rsidR="00E23A6C" w:rsidRPr="00E23A6C" w:rsidRDefault="00E23A6C" w:rsidP="00357AD5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 w:rsidRPr="00E23A6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Поред ових послова, Центар за социјални рад обавља и стручне послове из области социјалне заштите и социјалног рада</w:t>
      </w:r>
      <w:r w:rsidR="00EE594E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,</w:t>
      </w:r>
      <w:r w:rsidRPr="00E23A6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породичне заштите</w:t>
      </w:r>
      <w:r w:rsidR="00EE594E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и заштите дјеце</w:t>
      </w:r>
      <w:r w:rsidRPr="00E23A6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, и то:</w:t>
      </w:r>
    </w:p>
    <w:p w:rsidR="00E23A6C" w:rsidRPr="00E23A6C" w:rsidRDefault="00E23A6C" w:rsidP="00357AD5">
      <w:pPr>
        <w:numPr>
          <w:ilvl w:val="0"/>
          <w:numId w:val="30"/>
        </w:numPr>
        <w:spacing w:after="0" w:line="276" w:lineRule="auto"/>
        <w:ind w:left="1434" w:hanging="357"/>
        <w:jc w:val="both"/>
        <w:rPr>
          <w:rFonts w:ascii="Times New Roman" w:eastAsia="Times New Roman" w:hAnsi="Times New Roman" w:cs="Times New Roman"/>
          <w:noProof/>
          <w:sz w:val="24"/>
          <w:szCs w:val="20"/>
          <w:lang w:eastAsia="sr-Latn-CS"/>
        </w:rPr>
      </w:pPr>
      <w:r w:rsidRPr="00E23A6C">
        <w:rPr>
          <w:rFonts w:ascii="Times New Roman" w:eastAsia="Times New Roman" w:hAnsi="Times New Roman" w:cs="Times New Roman"/>
          <w:noProof/>
          <w:sz w:val="24"/>
          <w:szCs w:val="20"/>
          <w:lang w:eastAsia="sr-Latn-CS"/>
        </w:rPr>
        <w:t>открива и прати социјалне потребе грађана и проблеме у области социјалне заштите,</w:t>
      </w:r>
    </w:p>
    <w:p w:rsidR="00E23A6C" w:rsidRPr="00E23A6C" w:rsidRDefault="00E23A6C" w:rsidP="00357AD5">
      <w:pPr>
        <w:numPr>
          <w:ilvl w:val="0"/>
          <w:numId w:val="30"/>
        </w:numPr>
        <w:spacing w:after="0" w:line="276" w:lineRule="auto"/>
        <w:ind w:left="1434" w:hanging="357"/>
        <w:jc w:val="both"/>
        <w:rPr>
          <w:rFonts w:ascii="Times New Roman" w:eastAsia="Times New Roman" w:hAnsi="Times New Roman" w:cs="Times New Roman"/>
          <w:noProof/>
          <w:sz w:val="24"/>
          <w:szCs w:val="20"/>
          <w:lang w:eastAsia="sr-Latn-CS"/>
        </w:rPr>
      </w:pPr>
      <w:r w:rsidRPr="00E23A6C">
        <w:rPr>
          <w:rFonts w:ascii="Times New Roman" w:eastAsia="Times New Roman" w:hAnsi="Times New Roman" w:cs="Times New Roman"/>
          <w:noProof/>
          <w:sz w:val="24"/>
          <w:szCs w:val="20"/>
          <w:lang w:eastAsia="sr-Latn-CS"/>
        </w:rPr>
        <w:t>предлаже и предузима мјере у рјешавању социјалних потреба грађана и прати њихово извршење,</w:t>
      </w:r>
    </w:p>
    <w:p w:rsidR="00E23A6C" w:rsidRPr="00E23A6C" w:rsidRDefault="00E23A6C" w:rsidP="00357AD5">
      <w:pPr>
        <w:numPr>
          <w:ilvl w:val="0"/>
          <w:numId w:val="30"/>
        </w:numPr>
        <w:spacing w:after="0" w:line="276" w:lineRule="auto"/>
        <w:ind w:left="1434" w:hanging="357"/>
        <w:jc w:val="both"/>
        <w:rPr>
          <w:rFonts w:ascii="Times New Roman" w:eastAsia="Times New Roman" w:hAnsi="Times New Roman" w:cs="Times New Roman"/>
          <w:noProof/>
          <w:sz w:val="24"/>
          <w:szCs w:val="20"/>
          <w:lang w:eastAsia="sr-Latn-CS"/>
        </w:rPr>
      </w:pPr>
      <w:r w:rsidRPr="00E23A6C">
        <w:rPr>
          <w:rFonts w:ascii="Times New Roman" w:eastAsia="Times New Roman" w:hAnsi="Times New Roman" w:cs="Times New Roman"/>
          <w:noProof/>
          <w:sz w:val="24"/>
          <w:szCs w:val="20"/>
          <w:lang w:eastAsia="sr-Latn-CS"/>
        </w:rPr>
        <w:t xml:space="preserve">предлаже мјере за унапређивање социјалне заштите и планирање развоја система социјалне заштите у </w:t>
      </w:r>
      <w:r w:rsidRPr="00E23A6C">
        <w:rPr>
          <w:rFonts w:ascii="Times New Roman" w:eastAsia="Times New Roman" w:hAnsi="Times New Roman" w:cs="Times New Roman"/>
          <w:noProof/>
          <w:sz w:val="24"/>
          <w:szCs w:val="20"/>
          <w:lang w:eastAsia="sr-Latn-CS"/>
        </w:rPr>
        <w:t>Граду Бијељина</w:t>
      </w:r>
      <w:r w:rsidRPr="00E23A6C">
        <w:rPr>
          <w:rFonts w:ascii="Times New Roman" w:eastAsia="Times New Roman" w:hAnsi="Times New Roman" w:cs="Times New Roman"/>
          <w:noProof/>
          <w:sz w:val="24"/>
          <w:szCs w:val="20"/>
          <w:lang w:eastAsia="sr-Latn-CS"/>
        </w:rPr>
        <w:t>, организује и спроводи одговарајуће облике социјалне и дјечје заштите и непосредно пружа социјалне услуге,</w:t>
      </w:r>
    </w:p>
    <w:p w:rsidR="00E23A6C" w:rsidRPr="00E23A6C" w:rsidRDefault="00E23A6C" w:rsidP="00357AD5">
      <w:pPr>
        <w:numPr>
          <w:ilvl w:val="0"/>
          <w:numId w:val="30"/>
        </w:numPr>
        <w:spacing w:after="0" w:line="276" w:lineRule="auto"/>
        <w:ind w:left="1434" w:hanging="357"/>
        <w:jc w:val="both"/>
        <w:rPr>
          <w:rFonts w:ascii="Times New Roman" w:eastAsia="Times New Roman" w:hAnsi="Times New Roman" w:cs="Times New Roman"/>
          <w:noProof/>
          <w:sz w:val="24"/>
          <w:szCs w:val="20"/>
          <w:lang w:eastAsia="sr-Latn-CS"/>
        </w:rPr>
      </w:pPr>
      <w:r w:rsidRPr="00E23A6C">
        <w:rPr>
          <w:rFonts w:ascii="Times New Roman" w:eastAsia="Times New Roman" w:hAnsi="Times New Roman" w:cs="Times New Roman"/>
          <w:noProof/>
          <w:sz w:val="24"/>
          <w:szCs w:val="20"/>
          <w:lang w:eastAsia="sr-Latn-CS"/>
        </w:rPr>
        <w:t>прати стање у области породично-правне заштите</w:t>
      </w:r>
      <w:r w:rsidR="00EE594E">
        <w:rPr>
          <w:rFonts w:ascii="Times New Roman" w:eastAsia="Times New Roman" w:hAnsi="Times New Roman" w:cs="Times New Roman"/>
          <w:noProof/>
          <w:sz w:val="24"/>
          <w:szCs w:val="20"/>
          <w:lang w:val="sr-Cyrl-BA" w:eastAsia="sr-Latn-CS"/>
        </w:rPr>
        <w:t xml:space="preserve"> и заштите дјеце</w:t>
      </w:r>
      <w:r w:rsidRPr="00E23A6C">
        <w:rPr>
          <w:rFonts w:ascii="Times New Roman" w:eastAsia="Times New Roman" w:hAnsi="Times New Roman" w:cs="Times New Roman"/>
          <w:noProof/>
          <w:sz w:val="24"/>
          <w:szCs w:val="20"/>
          <w:lang w:eastAsia="sr-Latn-CS"/>
        </w:rPr>
        <w:t>, покреће иницијативе и предлаже мјере за унапређивање система дјечје и породичне заштите,</w:t>
      </w:r>
    </w:p>
    <w:p w:rsidR="00E23A6C" w:rsidRPr="00E23A6C" w:rsidRDefault="00E23A6C" w:rsidP="00357AD5">
      <w:pPr>
        <w:numPr>
          <w:ilvl w:val="0"/>
          <w:numId w:val="30"/>
        </w:numPr>
        <w:spacing w:after="0" w:line="276" w:lineRule="auto"/>
        <w:ind w:left="1434" w:hanging="357"/>
        <w:jc w:val="both"/>
        <w:rPr>
          <w:rFonts w:ascii="Times New Roman" w:eastAsia="Times New Roman" w:hAnsi="Times New Roman" w:cs="Times New Roman"/>
          <w:noProof/>
          <w:sz w:val="24"/>
          <w:szCs w:val="20"/>
          <w:lang w:eastAsia="sr-Latn-CS"/>
        </w:rPr>
      </w:pPr>
      <w:r w:rsidRPr="00E23A6C">
        <w:rPr>
          <w:rFonts w:ascii="Times New Roman" w:eastAsia="Times New Roman" w:hAnsi="Times New Roman" w:cs="Times New Roman"/>
          <w:noProof/>
          <w:sz w:val="24"/>
          <w:szCs w:val="20"/>
          <w:lang w:eastAsia="sr-Latn-CS"/>
        </w:rPr>
        <w:t>развија и унапређује превентивне активности које доприносе спречавању и сузбијању социјалних проблема,</w:t>
      </w:r>
    </w:p>
    <w:p w:rsidR="00E23A6C" w:rsidRPr="00E23A6C" w:rsidRDefault="00E23A6C" w:rsidP="00357AD5">
      <w:pPr>
        <w:numPr>
          <w:ilvl w:val="0"/>
          <w:numId w:val="30"/>
        </w:numPr>
        <w:spacing w:after="0" w:line="276" w:lineRule="auto"/>
        <w:ind w:left="1434" w:hanging="357"/>
        <w:jc w:val="both"/>
        <w:rPr>
          <w:rFonts w:ascii="Times New Roman" w:eastAsia="Times New Roman" w:hAnsi="Times New Roman" w:cs="Times New Roman"/>
          <w:noProof/>
          <w:sz w:val="24"/>
          <w:szCs w:val="20"/>
          <w:lang w:eastAsia="sr-Latn-CS"/>
        </w:rPr>
      </w:pPr>
      <w:r w:rsidRPr="00E23A6C">
        <w:rPr>
          <w:rFonts w:ascii="Times New Roman" w:eastAsia="Times New Roman" w:hAnsi="Times New Roman" w:cs="Times New Roman"/>
          <w:noProof/>
          <w:sz w:val="24"/>
          <w:szCs w:val="20"/>
          <w:lang w:eastAsia="sr-Latn-CS"/>
        </w:rPr>
        <w:t>пружа дијагностичке услуге, спроводи одговарајући третман, савјетодавне, терапијске услуге и стручну помоћ корисницима,</w:t>
      </w:r>
    </w:p>
    <w:p w:rsidR="00E23A6C" w:rsidRPr="00E23A6C" w:rsidRDefault="00E23A6C" w:rsidP="00357AD5">
      <w:pPr>
        <w:numPr>
          <w:ilvl w:val="0"/>
          <w:numId w:val="30"/>
        </w:numPr>
        <w:spacing w:after="0" w:line="276" w:lineRule="auto"/>
        <w:ind w:left="1434" w:hanging="357"/>
        <w:jc w:val="both"/>
        <w:rPr>
          <w:rFonts w:ascii="Times New Roman" w:eastAsia="Times New Roman" w:hAnsi="Times New Roman" w:cs="Times New Roman"/>
          <w:noProof/>
          <w:sz w:val="24"/>
          <w:szCs w:val="20"/>
          <w:lang w:eastAsia="sr-Latn-CS"/>
        </w:rPr>
      </w:pPr>
      <w:r w:rsidRPr="00E23A6C">
        <w:rPr>
          <w:rFonts w:ascii="Times New Roman" w:eastAsia="Times New Roman" w:hAnsi="Times New Roman" w:cs="Times New Roman"/>
          <w:noProof/>
          <w:sz w:val="24"/>
          <w:szCs w:val="20"/>
          <w:lang w:eastAsia="sr-Latn-CS"/>
        </w:rPr>
        <w:t>подстиче, организује и координира професионални и добровољни рад у области социјалне заштите,</w:t>
      </w:r>
    </w:p>
    <w:p w:rsidR="00E23A6C" w:rsidRPr="00E23A6C" w:rsidRDefault="00E23A6C" w:rsidP="00357AD5">
      <w:pPr>
        <w:numPr>
          <w:ilvl w:val="0"/>
          <w:numId w:val="30"/>
        </w:numPr>
        <w:spacing w:after="0" w:line="276" w:lineRule="auto"/>
        <w:ind w:left="1434" w:hanging="357"/>
        <w:jc w:val="both"/>
        <w:rPr>
          <w:rFonts w:ascii="Times New Roman" w:eastAsia="Times New Roman" w:hAnsi="Times New Roman" w:cs="Times New Roman"/>
          <w:noProof/>
          <w:sz w:val="24"/>
          <w:szCs w:val="20"/>
          <w:lang w:eastAsia="sr-Latn-CS"/>
        </w:rPr>
      </w:pPr>
      <w:r w:rsidRPr="00E23A6C">
        <w:rPr>
          <w:rFonts w:ascii="Times New Roman" w:eastAsia="Times New Roman" w:hAnsi="Times New Roman" w:cs="Times New Roman"/>
          <w:noProof/>
          <w:sz w:val="24"/>
          <w:szCs w:val="20"/>
          <w:lang w:eastAsia="sr-Latn-CS"/>
        </w:rPr>
        <w:t>ради на развоју разноврсних модела збрињавања корисника у заједници и социјалних услуга у складу са потребама корисника, развија социјални рад у заједници,</w:t>
      </w:r>
    </w:p>
    <w:p w:rsidR="00E23A6C" w:rsidRPr="00E23A6C" w:rsidRDefault="00E23A6C" w:rsidP="00357AD5">
      <w:pPr>
        <w:numPr>
          <w:ilvl w:val="0"/>
          <w:numId w:val="30"/>
        </w:numPr>
        <w:spacing w:after="0" w:line="276" w:lineRule="auto"/>
        <w:ind w:left="1434" w:hanging="357"/>
        <w:jc w:val="both"/>
        <w:rPr>
          <w:rFonts w:ascii="Times New Roman" w:eastAsia="Times New Roman" w:hAnsi="Times New Roman" w:cs="Times New Roman"/>
          <w:noProof/>
          <w:sz w:val="24"/>
          <w:szCs w:val="20"/>
          <w:lang w:eastAsia="sr-Latn-CS"/>
        </w:rPr>
      </w:pPr>
      <w:r w:rsidRPr="00E23A6C">
        <w:rPr>
          <w:rFonts w:ascii="Times New Roman" w:eastAsia="Times New Roman" w:hAnsi="Times New Roman" w:cs="Times New Roman"/>
          <w:noProof/>
          <w:sz w:val="24"/>
          <w:szCs w:val="20"/>
          <w:lang w:eastAsia="sr-Latn-CS"/>
        </w:rPr>
        <w:t>пружа услуге помоћи и његе у кући, дневног збрињавања и прихватилишта,</w:t>
      </w:r>
    </w:p>
    <w:p w:rsidR="00E23A6C" w:rsidRPr="00E23A6C" w:rsidRDefault="00E23A6C" w:rsidP="00357AD5">
      <w:pPr>
        <w:numPr>
          <w:ilvl w:val="0"/>
          <w:numId w:val="30"/>
        </w:numPr>
        <w:spacing w:after="0" w:line="276" w:lineRule="auto"/>
        <w:ind w:left="1434" w:hanging="357"/>
        <w:jc w:val="both"/>
        <w:rPr>
          <w:rFonts w:ascii="Times New Roman" w:eastAsia="Times New Roman" w:hAnsi="Times New Roman" w:cs="Times New Roman"/>
          <w:noProof/>
          <w:sz w:val="24"/>
          <w:szCs w:val="20"/>
          <w:lang w:eastAsia="sr-Latn-CS"/>
        </w:rPr>
      </w:pPr>
      <w:r w:rsidRPr="00E23A6C">
        <w:rPr>
          <w:rFonts w:ascii="Times New Roman" w:eastAsia="Times New Roman" w:hAnsi="Times New Roman" w:cs="Times New Roman"/>
          <w:noProof/>
          <w:sz w:val="24"/>
          <w:szCs w:val="20"/>
          <w:lang w:eastAsia="sr-Latn-CS"/>
        </w:rPr>
        <w:t>подстиче и развија самопомоћ, добровољни рад, међуљудску солидарност, добротворне и хуманитарне дјелатности,</w:t>
      </w:r>
    </w:p>
    <w:p w:rsidR="00E23A6C" w:rsidRPr="00E23A6C" w:rsidRDefault="00E23A6C" w:rsidP="00357AD5">
      <w:pPr>
        <w:numPr>
          <w:ilvl w:val="0"/>
          <w:numId w:val="30"/>
        </w:numPr>
        <w:spacing w:after="0" w:line="276" w:lineRule="auto"/>
        <w:ind w:left="1434" w:hanging="357"/>
        <w:jc w:val="both"/>
        <w:rPr>
          <w:rFonts w:ascii="Times New Roman" w:eastAsia="Times New Roman" w:hAnsi="Times New Roman" w:cs="Times New Roman"/>
          <w:noProof/>
          <w:sz w:val="24"/>
          <w:szCs w:val="20"/>
          <w:lang w:eastAsia="sr-Latn-CS"/>
        </w:rPr>
      </w:pPr>
      <w:r w:rsidRPr="00E23A6C">
        <w:rPr>
          <w:rFonts w:ascii="Times New Roman" w:eastAsia="Times New Roman" w:hAnsi="Times New Roman" w:cs="Times New Roman"/>
          <w:noProof/>
          <w:sz w:val="24"/>
          <w:szCs w:val="20"/>
          <w:lang w:eastAsia="sr-Latn-CS"/>
        </w:rPr>
        <w:t>обавља послове савјето</w:t>
      </w:r>
      <w:r w:rsidR="004A6D0E">
        <w:rPr>
          <w:rFonts w:ascii="Times New Roman" w:eastAsia="Times New Roman" w:hAnsi="Times New Roman" w:cs="Times New Roman"/>
          <w:noProof/>
          <w:sz w:val="24"/>
          <w:szCs w:val="20"/>
          <w:lang w:val="sr-Cyrl-BA" w:eastAsia="sr-Latn-CS"/>
        </w:rPr>
        <w:t>вања</w:t>
      </w:r>
      <w:r w:rsidRPr="00E23A6C">
        <w:rPr>
          <w:rFonts w:ascii="Times New Roman" w:eastAsia="Times New Roman" w:hAnsi="Times New Roman" w:cs="Times New Roman"/>
          <w:noProof/>
          <w:sz w:val="24"/>
          <w:szCs w:val="20"/>
          <w:lang w:eastAsia="sr-Latn-CS"/>
        </w:rPr>
        <w:t xml:space="preserve"> за проблеме брака и породице, васпитања дјеце, усвојења, односа родитеља и дјеце,</w:t>
      </w:r>
    </w:p>
    <w:p w:rsidR="00E23A6C" w:rsidRPr="00E23A6C" w:rsidRDefault="00E23A6C" w:rsidP="00357AD5">
      <w:pPr>
        <w:numPr>
          <w:ilvl w:val="0"/>
          <w:numId w:val="30"/>
        </w:numPr>
        <w:spacing w:after="0" w:line="276" w:lineRule="auto"/>
        <w:ind w:left="1434" w:hanging="357"/>
        <w:jc w:val="both"/>
        <w:rPr>
          <w:rFonts w:ascii="Times New Roman" w:eastAsia="Times New Roman" w:hAnsi="Times New Roman" w:cs="Times New Roman"/>
          <w:noProof/>
          <w:sz w:val="24"/>
          <w:szCs w:val="20"/>
          <w:lang w:eastAsia="sr-Latn-CS"/>
        </w:rPr>
      </w:pPr>
      <w:r w:rsidRPr="00E23A6C">
        <w:rPr>
          <w:rFonts w:ascii="Times New Roman" w:eastAsia="Times New Roman" w:hAnsi="Times New Roman" w:cs="Times New Roman"/>
          <w:noProof/>
          <w:sz w:val="24"/>
          <w:szCs w:val="20"/>
          <w:lang w:eastAsia="sr-Latn-CS"/>
        </w:rPr>
        <w:t xml:space="preserve">обавља аналитичко-истраживачке послове у </w:t>
      </w:r>
      <w:r w:rsidRPr="00E23A6C">
        <w:rPr>
          <w:rFonts w:ascii="Times New Roman" w:eastAsia="Times New Roman" w:hAnsi="Times New Roman" w:cs="Times New Roman"/>
          <w:noProof/>
          <w:sz w:val="24"/>
          <w:szCs w:val="20"/>
          <w:lang w:eastAsia="sr-Latn-CS"/>
        </w:rPr>
        <w:t>Граду Бијељина</w:t>
      </w:r>
      <w:r w:rsidRPr="00E23A6C">
        <w:rPr>
          <w:rFonts w:ascii="Times New Roman" w:eastAsia="Times New Roman" w:hAnsi="Times New Roman" w:cs="Times New Roman"/>
          <w:noProof/>
          <w:sz w:val="24"/>
          <w:szCs w:val="20"/>
          <w:lang w:eastAsia="sr-Latn-CS"/>
        </w:rPr>
        <w:t xml:space="preserve"> и</w:t>
      </w:r>
    </w:p>
    <w:p w:rsidR="00B520CB" w:rsidRPr="00207B40" w:rsidRDefault="00E23A6C" w:rsidP="00207B40">
      <w:pPr>
        <w:numPr>
          <w:ilvl w:val="0"/>
          <w:numId w:val="30"/>
        </w:numPr>
        <w:spacing w:before="120" w:after="120" w:line="276" w:lineRule="auto"/>
        <w:ind w:left="1434" w:hanging="357"/>
        <w:jc w:val="both"/>
        <w:rPr>
          <w:rFonts w:ascii="Times New Roman" w:eastAsia="Times New Roman" w:hAnsi="Times New Roman" w:cs="Times New Roman"/>
          <w:noProof/>
          <w:sz w:val="24"/>
          <w:szCs w:val="20"/>
          <w:lang w:eastAsia="sr-Latn-CS"/>
        </w:rPr>
      </w:pPr>
      <w:r w:rsidRPr="00E23A6C">
        <w:rPr>
          <w:rFonts w:ascii="Times New Roman" w:eastAsia="Times New Roman" w:hAnsi="Times New Roman" w:cs="Times New Roman"/>
          <w:noProof/>
          <w:sz w:val="24"/>
          <w:szCs w:val="20"/>
          <w:lang w:eastAsia="sr-Latn-CS"/>
        </w:rPr>
        <w:t xml:space="preserve">обавља и друге послове утврђене законом и одлукама </w:t>
      </w:r>
      <w:r w:rsidRPr="00E23A6C">
        <w:rPr>
          <w:rFonts w:ascii="Times New Roman" w:eastAsia="Times New Roman" w:hAnsi="Times New Roman" w:cs="Times New Roman"/>
          <w:noProof/>
          <w:sz w:val="24"/>
          <w:szCs w:val="20"/>
          <w:lang w:eastAsia="sr-Latn-CS"/>
        </w:rPr>
        <w:t>Града Бијељина</w:t>
      </w:r>
      <w:r w:rsidR="00207B40">
        <w:rPr>
          <w:rFonts w:ascii="Times New Roman" w:eastAsia="Times New Roman" w:hAnsi="Times New Roman" w:cs="Times New Roman"/>
          <w:noProof/>
          <w:sz w:val="24"/>
          <w:szCs w:val="20"/>
          <w:lang w:eastAsia="sr-Latn-CS"/>
        </w:rPr>
        <w:t>.</w:t>
      </w:r>
    </w:p>
    <w:p w:rsidR="00AA4684" w:rsidRDefault="00AA4684" w:rsidP="00357AD5">
      <w:pPr>
        <w:spacing w:before="120" w:after="120" w:line="276" w:lineRule="auto"/>
        <w:ind w:firstLine="720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sr-Cyrl-BA" w:eastAsia="sr-Latn-CS"/>
        </w:rPr>
      </w:pPr>
    </w:p>
    <w:p w:rsidR="00431895" w:rsidRPr="00444341" w:rsidRDefault="00E23A6C" w:rsidP="00BB649B">
      <w:pPr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sr-Latn-CS"/>
        </w:rPr>
      </w:pPr>
      <w:r w:rsidRPr="00E23A6C">
        <w:rPr>
          <w:rFonts w:ascii="Times New Roman" w:eastAsia="Times New Roman" w:hAnsi="Times New Roman" w:cs="Times New Roman"/>
          <w:b/>
          <w:noProof/>
          <w:sz w:val="24"/>
          <w:szCs w:val="24"/>
          <w:lang w:val="sr-Latn-CS" w:eastAsia="sr-Latn-CS"/>
        </w:rPr>
        <w:t xml:space="preserve">I </w:t>
      </w:r>
      <w:r w:rsidR="00357AD5">
        <w:rPr>
          <w:rFonts w:ascii="Times New Roman" w:eastAsia="Times New Roman" w:hAnsi="Times New Roman" w:cs="Times New Roman"/>
          <w:b/>
          <w:noProof/>
          <w:sz w:val="24"/>
          <w:szCs w:val="24"/>
          <w:lang w:val="sr-Cyrl-BA" w:eastAsia="sr-Latn-CS"/>
        </w:rPr>
        <w:t xml:space="preserve"> </w:t>
      </w:r>
      <w:r w:rsidRPr="00E23A6C">
        <w:rPr>
          <w:rFonts w:ascii="Times New Roman" w:eastAsia="Times New Roman" w:hAnsi="Times New Roman" w:cs="Times New Roman"/>
          <w:b/>
          <w:noProof/>
          <w:sz w:val="24"/>
          <w:szCs w:val="24"/>
          <w:lang w:eastAsia="sr-Latn-CS"/>
        </w:rPr>
        <w:t>ЈУ ЦЕНТАР ЗА СОЦИЈАЛНИ РАД БИЈЕЉИНА-РЕСУРСИ</w:t>
      </w:r>
    </w:p>
    <w:p w:rsidR="00E23A6C" w:rsidRDefault="00E23A6C" w:rsidP="00357AD5">
      <w:pPr>
        <w:numPr>
          <w:ilvl w:val="0"/>
          <w:numId w:val="27"/>
        </w:numPr>
        <w:spacing w:before="120" w:after="120" w:line="276" w:lineRule="auto"/>
        <w:contextualSpacing/>
        <w:rPr>
          <w:rFonts w:ascii="Times New Roman" w:eastAsia="Times New Roman" w:hAnsi="Times New Roman" w:cs="Times New Roman"/>
          <w:b/>
          <w:noProof/>
          <w:sz w:val="24"/>
          <w:szCs w:val="24"/>
          <w:lang w:val="sr-Cyrl-CS" w:eastAsia="sr-Latn-CS"/>
        </w:rPr>
      </w:pPr>
      <w:r w:rsidRPr="00E23A6C">
        <w:rPr>
          <w:rFonts w:ascii="Times New Roman" w:eastAsia="Times New Roman" w:hAnsi="Times New Roman" w:cs="Times New Roman"/>
          <w:b/>
          <w:noProof/>
          <w:sz w:val="24"/>
          <w:szCs w:val="24"/>
          <w:lang w:val="sr-Cyrl-CS" w:eastAsia="sr-Latn-CS"/>
        </w:rPr>
        <w:t xml:space="preserve">Кадрови </w:t>
      </w:r>
    </w:p>
    <w:p w:rsidR="00357AD5" w:rsidRDefault="00357AD5" w:rsidP="00357AD5">
      <w:pPr>
        <w:spacing w:before="120" w:after="120" w:line="276" w:lineRule="auto"/>
        <w:contextualSpacing/>
        <w:rPr>
          <w:rFonts w:ascii="Times New Roman" w:eastAsia="Times New Roman" w:hAnsi="Times New Roman" w:cs="Times New Roman"/>
          <w:b/>
          <w:noProof/>
          <w:sz w:val="24"/>
          <w:szCs w:val="24"/>
          <w:lang w:val="sr-Cyrl-CS" w:eastAsia="sr-Latn-CS"/>
        </w:rPr>
      </w:pPr>
    </w:p>
    <w:p w:rsidR="00207B40" w:rsidRDefault="00792862" w:rsidP="00BB767C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30499F">
        <w:rPr>
          <w:rFonts w:ascii="Times New Roman" w:eastAsia="Times New Roman" w:hAnsi="Times New Roman" w:cs="Times New Roman"/>
          <w:sz w:val="24"/>
          <w:szCs w:val="24"/>
          <w:lang w:val="sr-Cyrl-CS"/>
        </w:rPr>
        <w:t>На</w:t>
      </w:r>
      <w:r w:rsidR="00357AD5" w:rsidRPr="0030499F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Pr="0030499F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пословима стручног рада ангажовано је </w:t>
      </w:r>
      <w:r w:rsidR="002B7124">
        <w:rPr>
          <w:rFonts w:ascii="Times New Roman" w:eastAsia="Times New Roman" w:hAnsi="Times New Roman" w:cs="Times New Roman"/>
          <w:sz w:val="24"/>
          <w:szCs w:val="24"/>
          <w:lang w:val="sr-Cyrl-CS"/>
        </w:rPr>
        <w:t>42</w:t>
      </w:r>
      <w:r w:rsidR="00774A9D" w:rsidRPr="0030499F">
        <w:rPr>
          <w:rFonts w:ascii="Times New Roman" w:eastAsia="Times New Roman" w:hAnsi="Times New Roman" w:cs="Times New Roman"/>
          <w:sz w:val="24"/>
          <w:szCs w:val="24"/>
          <w:lang/>
        </w:rPr>
        <w:t xml:space="preserve"> </w:t>
      </w:r>
      <w:r w:rsidRPr="0030499F">
        <w:rPr>
          <w:rFonts w:ascii="Times New Roman" w:eastAsia="Times New Roman" w:hAnsi="Times New Roman" w:cs="Times New Roman"/>
          <w:sz w:val="24"/>
          <w:szCs w:val="24"/>
          <w:lang w:val="sr-Cyrl-CS"/>
        </w:rPr>
        <w:t>стручних радника, док је на осталим пословима ангажован</w:t>
      </w:r>
      <w:r w:rsidR="003B1DB1" w:rsidRPr="0030499F">
        <w:rPr>
          <w:rFonts w:ascii="Times New Roman" w:eastAsia="Times New Roman" w:hAnsi="Times New Roman" w:cs="Times New Roman"/>
          <w:sz w:val="24"/>
          <w:szCs w:val="24"/>
          <w:lang w:val="sr-Cyrl-CS"/>
        </w:rPr>
        <w:t>о</w:t>
      </w:r>
      <w:r w:rsidRPr="0030499F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="002B7124">
        <w:rPr>
          <w:rFonts w:ascii="Times New Roman" w:eastAsia="Times New Roman" w:hAnsi="Times New Roman" w:cs="Times New Roman"/>
          <w:sz w:val="24"/>
          <w:szCs w:val="24"/>
          <w:lang w:val="sr-Cyrl-CS"/>
        </w:rPr>
        <w:t>31</w:t>
      </w:r>
      <w:r w:rsidRPr="0030499F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радник</w:t>
      </w:r>
      <w:r w:rsidR="003B1DB1" w:rsidRPr="0030499F">
        <w:rPr>
          <w:rFonts w:ascii="Times New Roman" w:eastAsia="Times New Roman" w:hAnsi="Times New Roman" w:cs="Times New Roman"/>
          <w:sz w:val="24"/>
          <w:szCs w:val="24"/>
          <w:lang w:val="sr-Cyrl-CS"/>
        </w:rPr>
        <w:t>а</w:t>
      </w:r>
      <w:r w:rsidRPr="0030499F">
        <w:rPr>
          <w:rFonts w:ascii="Times New Roman" w:eastAsia="Times New Roman" w:hAnsi="Times New Roman" w:cs="Times New Roman"/>
          <w:sz w:val="24"/>
          <w:szCs w:val="24"/>
          <w:lang w:val="sr-Cyrl-CS"/>
        </w:rPr>
        <w:t>.</w:t>
      </w:r>
    </w:p>
    <w:p w:rsidR="00207B40" w:rsidRPr="00BB767C" w:rsidRDefault="00884C7A" w:rsidP="00BB767C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E23A6C">
        <w:rPr>
          <w:rFonts w:ascii="Times New Roman" w:eastAsia="Times New Roman" w:hAnsi="Times New Roman" w:cs="Times New Roman"/>
          <w:sz w:val="24"/>
          <w:szCs w:val="24"/>
          <w:lang w:val="sr-Cyrl-CS"/>
        </w:rPr>
        <w:lastRenderedPageBreak/>
        <w:t>Стручни радници у Центру су радници следећих занимања: дипломирани социјални радник, дипломирани правник, дипломирани психолог, дипломирани социолог, дипломирани педагог,</w:t>
      </w:r>
      <w:r w:rsidR="007322ED" w:rsidRPr="007322ED">
        <w:t xml:space="preserve"> </w:t>
      </w:r>
      <w:proofErr w:type="spellStart"/>
      <w:r w:rsidR="007322ED" w:rsidRPr="007322ED">
        <w:rPr>
          <w:rFonts w:ascii="Times New Roman" w:hAnsi="Times New Roman" w:cs="Times New Roman"/>
          <w:sz w:val="24"/>
          <w:szCs w:val="24"/>
        </w:rPr>
        <w:t>менаџер</w:t>
      </w:r>
      <w:proofErr w:type="spellEnd"/>
      <w:r w:rsidR="007322ED" w:rsidRPr="007322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22ED" w:rsidRPr="007322ED">
        <w:rPr>
          <w:rFonts w:ascii="Times New Roman" w:hAnsi="Times New Roman" w:cs="Times New Roman"/>
          <w:sz w:val="24"/>
          <w:szCs w:val="24"/>
        </w:rPr>
        <w:t>социјалне</w:t>
      </w:r>
      <w:proofErr w:type="spellEnd"/>
      <w:r w:rsidR="007322ED" w:rsidRPr="007322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22ED" w:rsidRPr="007322ED">
        <w:rPr>
          <w:rFonts w:ascii="Times New Roman" w:hAnsi="Times New Roman" w:cs="Times New Roman"/>
          <w:sz w:val="24"/>
          <w:szCs w:val="24"/>
        </w:rPr>
        <w:t>политике</w:t>
      </w:r>
      <w:proofErr w:type="spellEnd"/>
      <w:r w:rsidR="007322ED" w:rsidRPr="007322E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7322ED" w:rsidRPr="007322ED">
        <w:rPr>
          <w:rFonts w:ascii="Times New Roman" w:hAnsi="Times New Roman" w:cs="Times New Roman"/>
          <w:sz w:val="24"/>
          <w:szCs w:val="24"/>
        </w:rPr>
        <w:t>социјалне</w:t>
      </w:r>
      <w:proofErr w:type="spellEnd"/>
      <w:r w:rsidR="007322ED" w:rsidRPr="007322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22ED" w:rsidRPr="007322ED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="007322ED">
        <w:rPr>
          <w:rFonts w:ascii="Times New Roman" w:eastAsia="Times New Roman" w:hAnsi="Times New Roman" w:cs="Times New Roman"/>
          <w:sz w:val="24"/>
          <w:szCs w:val="24"/>
          <w:lang w:val="sr-Latn-BA"/>
        </w:rPr>
        <w:t>,</w:t>
      </w:r>
      <w:r w:rsidRPr="00E23A6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дипломирани специјални педагог и дипломирани дефектолог (дипломирани специјални едукатор и рехабилитатор) који су стекли образовање првог циклуса у трајању од најмање три, а највише четири године и вреднују се са најмање 180, односно 240 ECTS бодова, односно имају стручну спрему стечену према закону који регулише високо образовање, одговарајућег усмјерења, а који непосредно раде са корисницима на пружању социјалних услуга.</w:t>
      </w:r>
    </w:p>
    <w:p w:rsidR="00884C7A" w:rsidRDefault="00774A9D" w:rsidP="00431895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С</w:t>
      </w:r>
      <w:r w:rsidR="00884C7A" w:rsidRPr="00E23A6C">
        <w:rPr>
          <w:rFonts w:ascii="Times New Roman" w:eastAsia="Times New Roman" w:hAnsi="Times New Roman" w:cs="Times New Roman"/>
          <w:sz w:val="24"/>
          <w:szCs w:val="24"/>
          <w:lang w:val="sr-Cyrl-CS"/>
        </w:rPr>
        <w:t>тручни радници имају положен стручни испит за рад у области социјалне заштите.</w:t>
      </w:r>
      <w:r w:rsidR="00884C7A" w:rsidRPr="00E23A6C">
        <w:rPr>
          <w:rFonts w:ascii="Times New Roman" w:eastAsia="Times New Roman" w:hAnsi="Times New Roman" w:cs="Times New Roman"/>
          <w:sz w:val="24"/>
          <w:szCs w:val="24"/>
          <w:vertAlign w:val="superscript"/>
          <w:lang w:val="sr-Cyrl-CS"/>
        </w:rPr>
        <w:footnoteReference w:id="1"/>
      </w:r>
    </w:p>
    <w:p w:rsidR="00604D1D" w:rsidRPr="00E23A6C" w:rsidRDefault="00604D1D" w:rsidP="00AA55DF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tbl>
      <w:tblPr>
        <w:tblW w:w="9106" w:type="dxa"/>
        <w:tblLook w:val="04A0"/>
      </w:tblPr>
      <w:tblGrid>
        <w:gridCol w:w="4435"/>
        <w:gridCol w:w="1557"/>
        <w:gridCol w:w="1600"/>
        <w:gridCol w:w="1557"/>
      </w:tblGrid>
      <w:tr w:rsidR="00AA4684" w:rsidRPr="004E43C7" w:rsidTr="00AA4684">
        <w:trPr>
          <w:trHeight w:val="613"/>
        </w:trPr>
        <w:tc>
          <w:tcPr>
            <w:tcW w:w="44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4E43C7" w:rsidRPr="00EE594E" w:rsidRDefault="004E43C7" w:rsidP="004E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hr-BA" w:eastAsia="hr-BA"/>
              </w:rPr>
            </w:pPr>
            <w:r w:rsidRPr="00EE594E">
              <w:rPr>
                <w:rFonts w:ascii="Times New Roman" w:eastAsia="Times New Roman" w:hAnsi="Times New Roman" w:cs="Times New Roman"/>
                <w:color w:val="000000"/>
                <w:lang w:val="hr-BA" w:eastAsia="hr-BA"/>
              </w:rPr>
              <w:t>ОРГАНИЗАЦИОНА ЈЕДИНИЦА</w:t>
            </w:r>
          </w:p>
        </w:tc>
        <w:tc>
          <w:tcPr>
            <w:tcW w:w="155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4E43C7" w:rsidRPr="00EE594E" w:rsidRDefault="004E43C7" w:rsidP="004E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hr-BA" w:eastAsia="hr-BA"/>
              </w:rPr>
            </w:pPr>
            <w:r w:rsidRPr="00EE594E">
              <w:rPr>
                <w:rFonts w:ascii="Times New Roman" w:eastAsia="Times New Roman" w:hAnsi="Times New Roman" w:cs="Times New Roman"/>
                <w:color w:val="000000"/>
                <w:lang w:val="hr-BA" w:eastAsia="hr-BA"/>
              </w:rPr>
              <w:t>БРОЈ РАДНИКА</w:t>
            </w:r>
          </w:p>
        </w:tc>
        <w:tc>
          <w:tcPr>
            <w:tcW w:w="155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4E43C7" w:rsidRPr="00EE594E" w:rsidRDefault="004E43C7" w:rsidP="004E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hr-BA" w:eastAsia="hr-BA"/>
              </w:rPr>
            </w:pPr>
            <w:r w:rsidRPr="00EE594E">
              <w:rPr>
                <w:rFonts w:ascii="Times New Roman" w:eastAsia="Times New Roman" w:hAnsi="Times New Roman" w:cs="Times New Roman"/>
                <w:color w:val="000000"/>
                <w:lang w:val="hr-BA" w:eastAsia="hr-BA"/>
              </w:rPr>
              <w:t>СТРУЧНА СПРЕМА</w:t>
            </w:r>
          </w:p>
        </w:tc>
        <w:tc>
          <w:tcPr>
            <w:tcW w:w="155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4E43C7" w:rsidRPr="00EE594E" w:rsidRDefault="004E43C7" w:rsidP="004E4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hr-BA" w:eastAsia="hr-BA"/>
              </w:rPr>
            </w:pPr>
            <w:r w:rsidRPr="00EE594E">
              <w:rPr>
                <w:rFonts w:ascii="Times New Roman" w:eastAsia="Times New Roman" w:hAnsi="Times New Roman" w:cs="Times New Roman"/>
                <w:color w:val="000000"/>
                <w:lang w:val="hr-BA" w:eastAsia="hr-BA"/>
              </w:rPr>
              <w:t>РАДНИЦИ НА ОДРЕЂЕНО ВРИЈЕМЕ</w:t>
            </w:r>
          </w:p>
        </w:tc>
      </w:tr>
      <w:tr w:rsidR="00AA4684" w:rsidRPr="004E43C7" w:rsidTr="00AA4684">
        <w:trPr>
          <w:trHeight w:val="202"/>
        </w:trPr>
        <w:tc>
          <w:tcPr>
            <w:tcW w:w="4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5CDDF"/>
            <w:noWrap/>
            <w:vAlign w:val="bottom"/>
            <w:hideMark/>
          </w:tcPr>
          <w:p w:rsidR="004E43C7" w:rsidRPr="00EE594E" w:rsidRDefault="004E43C7" w:rsidP="004E4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hr-BA" w:eastAsia="hr-BA"/>
              </w:rPr>
            </w:pPr>
            <w:r w:rsidRPr="00EE594E">
              <w:rPr>
                <w:rFonts w:ascii="Times New Roman" w:eastAsia="Times New Roman" w:hAnsi="Times New Roman" w:cs="Times New Roman"/>
                <w:color w:val="000000"/>
                <w:lang w:val="hr-BA" w:eastAsia="hr-BA"/>
              </w:rPr>
              <w:t>Кабинет директора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3C7" w:rsidRPr="00EE594E" w:rsidRDefault="004E43C7" w:rsidP="00EE5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hr-BA" w:eastAsia="hr-BA"/>
              </w:rPr>
            </w:pPr>
            <w:r w:rsidRPr="00EE594E">
              <w:rPr>
                <w:rFonts w:ascii="Times New Roman" w:eastAsia="Times New Roman" w:hAnsi="Times New Roman" w:cs="Times New Roman"/>
                <w:color w:val="000000"/>
                <w:lang w:val="hr-BA" w:eastAsia="hr-BA"/>
              </w:rPr>
              <w:t>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3C7" w:rsidRPr="00EE594E" w:rsidRDefault="004E43C7" w:rsidP="00732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hr-BA" w:eastAsia="hr-BA"/>
              </w:rPr>
            </w:pPr>
            <w:r w:rsidRPr="00EE594E">
              <w:rPr>
                <w:rFonts w:ascii="Times New Roman" w:eastAsia="Times New Roman" w:hAnsi="Times New Roman" w:cs="Times New Roman"/>
                <w:color w:val="000000"/>
                <w:lang w:val="hr-BA" w:eastAsia="hr-BA"/>
              </w:rPr>
              <w:t>ВСС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4E43C7" w:rsidRPr="00EE594E" w:rsidRDefault="004E43C7" w:rsidP="00EE5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hr-BA" w:eastAsia="hr-BA"/>
              </w:rPr>
            </w:pPr>
            <w:r w:rsidRPr="00EE594E">
              <w:rPr>
                <w:rFonts w:ascii="Times New Roman" w:eastAsia="Times New Roman" w:hAnsi="Times New Roman" w:cs="Times New Roman"/>
                <w:color w:val="000000"/>
                <w:lang w:val="hr-BA" w:eastAsia="hr-BA"/>
              </w:rPr>
              <w:t>0</w:t>
            </w:r>
          </w:p>
        </w:tc>
      </w:tr>
      <w:tr w:rsidR="00AA4684" w:rsidRPr="004E43C7" w:rsidTr="00AA4684">
        <w:trPr>
          <w:trHeight w:val="202"/>
        </w:trPr>
        <w:tc>
          <w:tcPr>
            <w:tcW w:w="4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5CDDF"/>
            <w:noWrap/>
            <w:vAlign w:val="bottom"/>
            <w:hideMark/>
          </w:tcPr>
          <w:p w:rsidR="004E43C7" w:rsidRPr="00EE594E" w:rsidRDefault="004E43C7" w:rsidP="004E4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hr-BA" w:eastAsia="hr-BA"/>
              </w:rPr>
            </w:pPr>
            <w:r w:rsidRPr="00EE594E">
              <w:rPr>
                <w:rFonts w:ascii="Times New Roman" w:eastAsia="Times New Roman" w:hAnsi="Times New Roman" w:cs="Times New Roman"/>
                <w:color w:val="000000"/>
                <w:lang w:val="hr-BA" w:eastAsia="hr-BA"/>
              </w:rPr>
              <w:t>Одјељење за опште и финансијске послове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3C7" w:rsidRPr="00EE594E" w:rsidRDefault="007C581F" w:rsidP="00EE5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 w:eastAsia="hr-BA"/>
              </w:rPr>
            </w:pPr>
            <w:r w:rsidRPr="00EE594E">
              <w:rPr>
                <w:rFonts w:ascii="Times New Roman" w:eastAsia="Times New Roman" w:hAnsi="Times New Roman" w:cs="Times New Roman"/>
                <w:color w:val="000000"/>
                <w:lang w:val="sr-Cyrl-BA" w:eastAsia="hr-BA"/>
              </w:rPr>
              <w:t>2</w:t>
            </w:r>
            <w:r w:rsidR="00BA5FEE">
              <w:rPr>
                <w:rFonts w:ascii="Times New Roman" w:eastAsia="Times New Roman" w:hAnsi="Times New Roman" w:cs="Times New Roman"/>
                <w:color w:val="000000"/>
                <w:lang w:val="sr-Cyrl-BA" w:eastAsia="hr-BA"/>
              </w:rPr>
              <w:t>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3C7" w:rsidRPr="00EE594E" w:rsidRDefault="004E43C7" w:rsidP="00EE5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hr-BA" w:eastAsia="hr-BA"/>
              </w:rPr>
            </w:pPr>
            <w:r w:rsidRPr="00EE594E">
              <w:rPr>
                <w:rFonts w:ascii="Times New Roman" w:eastAsia="Times New Roman" w:hAnsi="Times New Roman" w:cs="Times New Roman"/>
                <w:color w:val="000000"/>
                <w:lang w:val="hr-BA" w:eastAsia="hr-BA"/>
              </w:rPr>
              <w:t>ОШ/ССС/ВСС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4E43C7" w:rsidRPr="00EE594E" w:rsidRDefault="00C97FD3" w:rsidP="00EE5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 w:eastAsia="hr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BA" w:eastAsia="hr-BA"/>
              </w:rPr>
              <w:t>3</w:t>
            </w:r>
          </w:p>
        </w:tc>
      </w:tr>
      <w:tr w:rsidR="00AA4684" w:rsidRPr="004E43C7" w:rsidTr="00AA4684">
        <w:trPr>
          <w:trHeight w:val="202"/>
        </w:trPr>
        <w:tc>
          <w:tcPr>
            <w:tcW w:w="4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5CDDF"/>
            <w:noWrap/>
            <w:vAlign w:val="bottom"/>
            <w:hideMark/>
          </w:tcPr>
          <w:p w:rsidR="004E43C7" w:rsidRPr="00EE594E" w:rsidRDefault="004E43C7" w:rsidP="004E4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hr-BA" w:eastAsia="hr-BA"/>
              </w:rPr>
            </w:pPr>
            <w:r w:rsidRPr="00EE594E">
              <w:rPr>
                <w:rFonts w:ascii="Times New Roman" w:eastAsia="Times New Roman" w:hAnsi="Times New Roman" w:cs="Times New Roman"/>
                <w:color w:val="000000"/>
                <w:lang w:val="hr-BA" w:eastAsia="hr-BA"/>
              </w:rPr>
              <w:t>Одјељење социјалне заштите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3C7" w:rsidRPr="00C97FD3" w:rsidRDefault="004E43C7" w:rsidP="00EE5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 w:eastAsia="hr-BA"/>
              </w:rPr>
            </w:pPr>
            <w:r w:rsidRPr="00EE594E">
              <w:rPr>
                <w:rFonts w:ascii="Times New Roman" w:eastAsia="Times New Roman" w:hAnsi="Times New Roman" w:cs="Times New Roman"/>
                <w:color w:val="000000"/>
                <w:lang w:val="hr-BA" w:eastAsia="hr-BA"/>
              </w:rPr>
              <w:t>1</w:t>
            </w:r>
            <w:r w:rsidR="00C97FD3">
              <w:rPr>
                <w:rFonts w:ascii="Times New Roman" w:eastAsia="Times New Roman" w:hAnsi="Times New Roman" w:cs="Times New Roman"/>
                <w:color w:val="000000"/>
                <w:lang w:val="sr-Cyrl-BA" w:eastAsia="hr-BA"/>
              </w:rPr>
              <w:t>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3C7" w:rsidRPr="00EE594E" w:rsidRDefault="004E43C7" w:rsidP="00EE5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hr-BA" w:eastAsia="hr-BA"/>
              </w:rPr>
            </w:pPr>
            <w:r w:rsidRPr="00EE594E">
              <w:rPr>
                <w:rFonts w:ascii="Times New Roman" w:eastAsia="Times New Roman" w:hAnsi="Times New Roman" w:cs="Times New Roman"/>
                <w:color w:val="000000"/>
                <w:lang w:val="hr-BA" w:eastAsia="hr-BA"/>
              </w:rPr>
              <w:t>ВСС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4E43C7" w:rsidRPr="00EE594E" w:rsidRDefault="00BA5FEE" w:rsidP="00EE5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 w:eastAsia="hr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BA" w:eastAsia="hr-BA"/>
              </w:rPr>
              <w:t>2</w:t>
            </w:r>
          </w:p>
        </w:tc>
      </w:tr>
      <w:tr w:rsidR="00AA4684" w:rsidRPr="004E43C7" w:rsidTr="00AA4684">
        <w:trPr>
          <w:trHeight w:val="202"/>
        </w:trPr>
        <w:tc>
          <w:tcPr>
            <w:tcW w:w="4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5CDDF"/>
            <w:noWrap/>
            <w:vAlign w:val="bottom"/>
            <w:hideMark/>
          </w:tcPr>
          <w:p w:rsidR="004E43C7" w:rsidRPr="00EE594E" w:rsidRDefault="004E43C7" w:rsidP="004E4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hr-BA" w:eastAsia="hr-BA"/>
              </w:rPr>
            </w:pPr>
            <w:r w:rsidRPr="00EE594E">
              <w:rPr>
                <w:rFonts w:ascii="Times New Roman" w:eastAsia="Times New Roman" w:hAnsi="Times New Roman" w:cs="Times New Roman"/>
                <w:color w:val="000000"/>
                <w:lang w:val="hr-BA" w:eastAsia="hr-BA"/>
              </w:rPr>
              <w:t>Одјељење за породичну заштиту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3C7" w:rsidRPr="00EE594E" w:rsidRDefault="00BA5FEE" w:rsidP="00EE5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 w:eastAsia="hr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BA" w:eastAsia="hr-BA"/>
              </w:rPr>
              <w:t>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3C7" w:rsidRPr="00EE594E" w:rsidRDefault="004E43C7" w:rsidP="00EE5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hr-BA" w:eastAsia="hr-BA"/>
              </w:rPr>
            </w:pPr>
            <w:r w:rsidRPr="00EE594E">
              <w:rPr>
                <w:rFonts w:ascii="Times New Roman" w:eastAsia="Times New Roman" w:hAnsi="Times New Roman" w:cs="Times New Roman"/>
                <w:color w:val="000000"/>
                <w:lang w:val="hr-BA" w:eastAsia="hr-BA"/>
              </w:rPr>
              <w:t>ВСС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4E43C7" w:rsidRPr="00EE594E" w:rsidRDefault="007C581F" w:rsidP="00EE5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 w:eastAsia="hr-BA"/>
              </w:rPr>
            </w:pPr>
            <w:r w:rsidRPr="00EE594E">
              <w:rPr>
                <w:rFonts w:ascii="Times New Roman" w:eastAsia="Times New Roman" w:hAnsi="Times New Roman" w:cs="Times New Roman"/>
                <w:color w:val="000000"/>
                <w:lang w:val="sr-Cyrl-BA" w:eastAsia="hr-BA"/>
              </w:rPr>
              <w:t>0</w:t>
            </w:r>
          </w:p>
        </w:tc>
      </w:tr>
      <w:tr w:rsidR="00AA4684" w:rsidRPr="004E43C7" w:rsidTr="00AA4684">
        <w:trPr>
          <w:trHeight w:val="202"/>
        </w:trPr>
        <w:tc>
          <w:tcPr>
            <w:tcW w:w="4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5CDDF"/>
            <w:noWrap/>
            <w:vAlign w:val="bottom"/>
            <w:hideMark/>
          </w:tcPr>
          <w:p w:rsidR="004E43C7" w:rsidRPr="00EE594E" w:rsidRDefault="004E43C7" w:rsidP="004E4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hr-BA" w:eastAsia="hr-BA"/>
              </w:rPr>
            </w:pPr>
            <w:r w:rsidRPr="00EE594E">
              <w:rPr>
                <w:rFonts w:ascii="Times New Roman" w:eastAsia="Times New Roman" w:hAnsi="Times New Roman" w:cs="Times New Roman"/>
                <w:color w:val="000000"/>
                <w:lang w:val="hr-BA" w:eastAsia="hr-BA"/>
              </w:rPr>
              <w:t>Одјељење за дјецу и омладину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3C7" w:rsidRPr="00BA5FEE" w:rsidRDefault="004E43C7" w:rsidP="00EE5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 w:eastAsia="hr-BA"/>
              </w:rPr>
            </w:pPr>
            <w:r w:rsidRPr="00EE594E">
              <w:rPr>
                <w:rFonts w:ascii="Times New Roman" w:eastAsia="Times New Roman" w:hAnsi="Times New Roman" w:cs="Times New Roman"/>
                <w:color w:val="000000"/>
                <w:lang w:val="hr-BA" w:eastAsia="hr-BA"/>
              </w:rPr>
              <w:t>1</w:t>
            </w:r>
            <w:r w:rsidR="00BA5FEE">
              <w:rPr>
                <w:rFonts w:ascii="Times New Roman" w:eastAsia="Times New Roman" w:hAnsi="Times New Roman" w:cs="Times New Roman"/>
                <w:color w:val="000000"/>
                <w:lang w:val="sr-Cyrl-BA" w:eastAsia="hr-BA"/>
              </w:rPr>
              <w:t>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3C7" w:rsidRPr="00EE594E" w:rsidRDefault="004E43C7" w:rsidP="00EE5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hr-BA" w:eastAsia="hr-BA"/>
              </w:rPr>
            </w:pPr>
            <w:r w:rsidRPr="00EE594E">
              <w:rPr>
                <w:rFonts w:ascii="Times New Roman" w:eastAsia="Times New Roman" w:hAnsi="Times New Roman" w:cs="Times New Roman"/>
                <w:color w:val="000000"/>
                <w:lang w:val="hr-BA" w:eastAsia="hr-BA"/>
              </w:rPr>
              <w:t>ОШ/ССС/ВСС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4E43C7" w:rsidRPr="00EE594E" w:rsidRDefault="00BA5FEE" w:rsidP="00EE5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 w:eastAsia="hr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BA" w:eastAsia="hr-BA"/>
              </w:rPr>
              <w:t>1</w:t>
            </w:r>
          </w:p>
        </w:tc>
      </w:tr>
      <w:tr w:rsidR="00AA4684" w:rsidRPr="004E43C7" w:rsidTr="00F0566B">
        <w:trPr>
          <w:trHeight w:val="333"/>
        </w:trPr>
        <w:tc>
          <w:tcPr>
            <w:tcW w:w="443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E43C7" w:rsidRPr="00EE594E" w:rsidRDefault="004E43C7" w:rsidP="004E4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hr-BA" w:eastAsia="hr-BA"/>
              </w:rPr>
            </w:pPr>
            <w:r w:rsidRPr="00EE594E">
              <w:rPr>
                <w:rFonts w:ascii="Times New Roman" w:eastAsia="Times New Roman" w:hAnsi="Times New Roman" w:cs="Times New Roman"/>
                <w:color w:val="000000"/>
                <w:lang w:val="hr-BA" w:eastAsia="hr-BA"/>
              </w:rPr>
              <w:t>Укупан број извршилаца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E43C7" w:rsidRPr="00BA5FEE" w:rsidRDefault="00BA5FEE" w:rsidP="00EE5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 w:eastAsia="hr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BA" w:eastAsia="hr-BA"/>
              </w:rPr>
              <w:t>7</w:t>
            </w:r>
            <w:r w:rsidR="00C97FD3">
              <w:rPr>
                <w:rFonts w:ascii="Times New Roman" w:eastAsia="Times New Roman" w:hAnsi="Times New Roman" w:cs="Times New Roman"/>
                <w:color w:val="000000"/>
                <w:lang w:val="sr-Cyrl-BA" w:eastAsia="hr-BA"/>
              </w:rPr>
              <w:t>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E43C7" w:rsidRPr="00EE594E" w:rsidRDefault="004E43C7" w:rsidP="00EE5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hr-BA" w:eastAsia="hr-BA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4E43C7" w:rsidRPr="00EE594E" w:rsidRDefault="00C97FD3" w:rsidP="00EE5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BA" w:eastAsia="hr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BA" w:eastAsia="hr-BA"/>
              </w:rPr>
              <w:t>6</w:t>
            </w:r>
          </w:p>
        </w:tc>
      </w:tr>
    </w:tbl>
    <w:p w:rsidR="00AA4684" w:rsidRDefault="00E23A6C" w:rsidP="00AA4684">
      <w:pPr>
        <w:spacing w:before="120" w:after="120" w:line="276" w:lineRule="auto"/>
        <w:contextualSpacing/>
        <w:jc w:val="center"/>
        <w:rPr>
          <w:rFonts w:ascii="Times New Roman" w:eastAsia="Times New Roman" w:hAnsi="Times New Roman" w:cs="Times New Roman"/>
          <w:i/>
          <w:sz w:val="20"/>
          <w:szCs w:val="20"/>
          <w:lang w:val="sr-Cyrl-CS"/>
        </w:rPr>
      </w:pPr>
      <w:bookmarkStart w:id="0" w:name="_Hlk165279214"/>
      <w:r w:rsidRPr="00AA4684">
        <w:rPr>
          <w:rFonts w:ascii="Times New Roman" w:eastAsia="Times New Roman" w:hAnsi="Times New Roman" w:cs="Times New Roman"/>
          <w:i/>
          <w:sz w:val="20"/>
          <w:szCs w:val="20"/>
          <w:lang w:val="sr-Cyrl-CS"/>
        </w:rPr>
        <w:t xml:space="preserve">Табела 1.  </w:t>
      </w:r>
      <w:r w:rsidR="00884C7A" w:rsidRPr="00AA4684">
        <w:rPr>
          <w:rFonts w:ascii="Times New Roman" w:eastAsia="Times New Roman" w:hAnsi="Times New Roman" w:cs="Times New Roman"/>
          <w:i/>
          <w:sz w:val="20"/>
          <w:szCs w:val="20"/>
          <w:lang w:val="sr-Cyrl-CS"/>
        </w:rPr>
        <w:t xml:space="preserve">Стање на дан </w:t>
      </w:r>
      <w:r w:rsidR="00E96A43" w:rsidRPr="00AA4684">
        <w:rPr>
          <w:rFonts w:ascii="Times New Roman" w:eastAsia="Times New Roman" w:hAnsi="Times New Roman" w:cs="Times New Roman"/>
          <w:i/>
          <w:sz w:val="20"/>
          <w:szCs w:val="20"/>
          <w:lang w:val="sr-Cyrl-CS"/>
        </w:rPr>
        <w:t>31.</w:t>
      </w:r>
      <w:r w:rsidR="00377649">
        <w:rPr>
          <w:rFonts w:ascii="Times New Roman" w:eastAsia="Times New Roman" w:hAnsi="Times New Roman" w:cs="Times New Roman"/>
          <w:i/>
          <w:sz w:val="20"/>
          <w:szCs w:val="20"/>
          <w:lang w:val="sr-Cyrl-CS"/>
        </w:rPr>
        <w:t>12</w:t>
      </w:r>
      <w:r w:rsidR="00E96A43" w:rsidRPr="00AA4684">
        <w:rPr>
          <w:rFonts w:ascii="Times New Roman" w:eastAsia="Times New Roman" w:hAnsi="Times New Roman" w:cs="Times New Roman"/>
          <w:i/>
          <w:sz w:val="20"/>
          <w:szCs w:val="20"/>
          <w:lang w:val="sr-Cyrl-CS"/>
        </w:rPr>
        <w:t>.202</w:t>
      </w:r>
      <w:r w:rsidR="00377649">
        <w:rPr>
          <w:rFonts w:ascii="Times New Roman" w:eastAsia="Times New Roman" w:hAnsi="Times New Roman" w:cs="Times New Roman"/>
          <w:i/>
          <w:sz w:val="20"/>
          <w:szCs w:val="20"/>
          <w:lang w:val="sr-Cyrl-CS"/>
        </w:rPr>
        <w:t>5</w:t>
      </w:r>
      <w:r w:rsidR="00884C7A" w:rsidRPr="00AA4684">
        <w:rPr>
          <w:rFonts w:ascii="Times New Roman" w:eastAsia="Times New Roman" w:hAnsi="Times New Roman" w:cs="Times New Roman"/>
          <w:i/>
          <w:sz w:val="20"/>
          <w:szCs w:val="20"/>
          <w:lang w:val="sr-Cyrl-CS"/>
        </w:rPr>
        <w:t>. године</w:t>
      </w:r>
      <w:bookmarkEnd w:id="0"/>
    </w:p>
    <w:p w:rsidR="00AA4684" w:rsidRPr="00AA4684" w:rsidRDefault="00AA4684" w:rsidP="00AA4684">
      <w:pPr>
        <w:spacing w:before="120" w:after="120" w:line="276" w:lineRule="auto"/>
        <w:contextualSpacing/>
        <w:jc w:val="center"/>
        <w:rPr>
          <w:rFonts w:ascii="Times New Roman" w:eastAsia="Times New Roman" w:hAnsi="Times New Roman" w:cs="Times New Roman"/>
          <w:b/>
          <w:noProof/>
          <w:sz w:val="20"/>
          <w:szCs w:val="20"/>
          <w:lang w:val="sr-Cyrl-CS" w:eastAsia="sr-Latn-CS"/>
        </w:rPr>
      </w:pPr>
    </w:p>
    <w:p w:rsidR="00604D1D" w:rsidRPr="00604D1D" w:rsidRDefault="00604D1D" w:rsidP="00AA4684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604D1D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Унутрашња организација послова и радних задатака дефинисана је Правилником  о унутрашној организацији послова и радних задатака у ЈУ Центар за социјални рад Бијељина.  Овим Правилником формирана су одјељења и службе које чине радници чији послови и радни задаци представљају сродну цјелину на принципима концентрације и груписања послова према врсти, сродности и повезаности, те примјене јединствених метода у смислу унутрашње подјеле рада:    </w:t>
      </w:r>
    </w:p>
    <w:p w:rsidR="00604D1D" w:rsidRDefault="00604D1D" w:rsidP="00AA55DF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604D1D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-  </w:t>
      </w:r>
      <w:r w:rsidRPr="00792862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Кабинет директора</w:t>
      </w:r>
      <w:r w:rsidRPr="00604D1D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="00892DDE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чини директор, помоћник директора, стручни сарадник за контролу првостепеног поступка, секретар и секретарица и </w:t>
      </w:r>
      <w:r w:rsidRPr="00604D1D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формиран </w:t>
      </w:r>
      <w:r w:rsidR="00892DDE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је </w:t>
      </w:r>
      <w:r w:rsidRPr="00604D1D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као самостална организациона јединица унутар  унутрашње организације Центра </w:t>
      </w:r>
      <w:r w:rsidR="00892DDE">
        <w:rPr>
          <w:rFonts w:ascii="Times New Roman" w:eastAsia="Times New Roman" w:hAnsi="Times New Roman" w:cs="Times New Roman"/>
          <w:sz w:val="24"/>
          <w:szCs w:val="24"/>
          <w:lang w:val="sr-Cyrl-CS"/>
        </w:rPr>
        <w:t>која</w:t>
      </w:r>
      <w:r w:rsidRPr="00604D1D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обавља најсложеније послове руковођења и управљања Центром</w:t>
      </w:r>
    </w:p>
    <w:p w:rsidR="0053672C" w:rsidRDefault="0053672C" w:rsidP="00AA55DF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tbl>
      <w:tblPr>
        <w:tblW w:w="9123" w:type="dxa"/>
        <w:tblLook w:val="04A0"/>
      </w:tblPr>
      <w:tblGrid>
        <w:gridCol w:w="1728"/>
        <w:gridCol w:w="2394"/>
        <w:gridCol w:w="1667"/>
        <w:gridCol w:w="1667"/>
        <w:gridCol w:w="1667"/>
      </w:tblGrid>
      <w:tr w:rsidR="00BB767C" w:rsidRPr="00EB44C9" w:rsidTr="00444341">
        <w:trPr>
          <w:trHeight w:val="469"/>
        </w:trPr>
        <w:tc>
          <w:tcPr>
            <w:tcW w:w="412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B44C9" w:rsidRPr="00C97FD3" w:rsidRDefault="00EB44C9" w:rsidP="00EB4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C97F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ОРГАНИЗАЦИОНА ЈЕДИНИЦА</w:t>
            </w:r>
          </w:p>
        </w:tc>
        <w:tc>
          <w:tcPr>
            <w:tcW w:w="166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B44C9" w:rsidRPr="00C97FD3" w:rsidRDefault="00EB44C9" w:rsidP="00EB4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C97F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БРОЈ РАДНИКА</w:t>
            </w:r>
          </w:p>
        </w:tc>
        <w:tc>
          <w:tcPr>
            <w:tcW w:w="166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B44C9" w:rsidRPr="00C97FD3" w:rsidRDefault="00EB44C9" w:rsidP="00EB4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C97F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СТРУЧНА СПРЕМА</w:t>
            </w:r>
          </w:p>
        </w:tc>
        <w:tc>
          <w:tcPr>
            <w:tcW w:w="1667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BFBFBF"/>
            <w:vAlign w:val="center"/>
            <w:hideMark/>
          </w:tcPr>
          <w:p w:rsidR="00EB44C9" w:rsidRPr="00C97FD3" w:rsidRDefault="00EB44C9" w:rsidP="00EB4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C97F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РАДНИЦИ НА ОДРЕЂЕНО ВРИЈЕМЕ</w:t>
            </w:r>
          </w:p>
        </w:tc>
      </w:tr>
      <w:tr w:rsidR="00BB767C" w:rsidRPr="00EB44C9" w:rsidTr="00444341">
        <w:trPr>
          <w:trHeight w:val="152"/>
        </w:trPr>
        <w:tc>
          <w:tcPr>
            <w:tcW w:w="1728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EB44C9" w:rsidRPr="00EB44C9" w:rsidRDefault="00EB44C9" w:rsidP="00EB44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BA" w:eastAsia="hr-BA"/>
              </w:rPr>
            </w:pPr>
            <w:r w:rsidRPr="00EB44C9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BA" w:eastAsia="hr-BA"/>
              </w:rPr>
              <w:t>Кабинет директора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EB44C9" w:rsidRPr="00C97FD3" w:rsidRDefault="00EB44C9" w:rsidP="00EB4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C97F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Директор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44C9" w:rsidRPr="00C97FD3" w:rsidRDefault="00EB44C9" w:rsidP="00F05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C97F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44C9" w:rsidRPr="00C97FD3" w:rsidRDefault="00EB44C9" w:rsidP="00F05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C97F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ВСС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EB44C9" w:rsidRPr="00C97FD3" w:rsidRDefault="00EB44C9" w:rsidP="00F05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</w:p>
        </w:tc>
      </w:tr>
      <w:tr w:rsidR="00BB767C" w:rsidRPr="00EB44C9" w:rsidTr="00444341">
        <w:trPr>
          <w:trHeight w:val="152"/>
        </w:trPr>
        <w:tc>
          <w:tcPr>
            <w:tcW w:w="1728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4C9" w:rsidRPr="00EB44C9" w:rsidRDefault="00EB44C9" w:rsidP="00EB44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BA" w:eastAsia="hr-BA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EB44C9" w:rsidRPr="00C97FD3" w:rsidRDefault="00EB44C9" w:rsidP="00EB4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C97F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Помоћник директора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44C9" w:rsidRPr="00C97FD3" w:rsidRDefault="00EB44C9" w:rsidP="00F05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C97F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44C9" w:rsidRPr="007322ED" w:rsidRDefault="007322ED" w:rsidP="00F05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  <w:t>ВСС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EB44C9" w:rsidRPr="00C97FD3" w:rsidRDefault="00EB44C9" w:rsidP="00F05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</w:p>
        </w:tc>
      </w:tr>
      <w:tr w:rsidR="00BB767C" w:rsidRPr="00EB44C9" w:rsidTr="00444341">
        <w:trPr>
          <w:trHeight w:val="461"/>
        </w:trPr>
        <w:tc>
          <w:tcPr>
            <w:tcW w:w="1728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4C9" w:rsidRPr="00EB44C9" w:rsidRDefault="00EB44C9" w:rsidP="00EB44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BA" w:eastAsia="hr-BA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EB44C9" w:rsidRPr="00C97FD3" w:rsidRDefault="00EB44C9" w:rsidP="00EB4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C97F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Стручни сарадник за контртолу првостепеног поступка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44C9" w:rsidRPr="00C97FD3" w:rsidRDefault="00EB44C9" w:rsidP="00F05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C97F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44C9" w:rsidRPr="00C97FD3" w:rsidRDefault="00EB44C9" w:rsidP="00F05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C97F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ВСС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EB44C9" w:rsidRPr="00C97FD3" w:rsidRDefault="00EB44C9" w:rsidP="00F05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</w:p>
        </w:tc>
      </w:tr>
      <w:tr w:rsidR="00BB767C" w:rsidRPr="00EB44C9" w:rsidTr="00444341">
        <w:trPr>
          <w:trHeight w:val="152"/>
        </w:trPr>
        <w:tc>
          <w:tcPr>
            <w:tcW w:w="1728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4C9" w:rsidRPr="00EB44C9" w:rsidRDefault="00EB44C9" w:rsidP="00EB44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BA" w:eastAsia="hr-BA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EB44C9" w:rsidRPr="00C97FD3" w:rsidRDefault="00EB44C9" w:rsidP="00EB4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C97F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Секретар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44C9" w:rsidRPr="00C97FD3" w:rsidRDefault="00EB44C9" w:rsidP="00F05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C97F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44C9" w:rsidRPr="00C97FD3" w:rsidRDefault="00EB44C9" w:rsidP="00F05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C97F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ВСС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EB44C9" w:rsidRPr="00C97FD3" w:rsidRDefault="00EB44C9" w:rsidP="00F05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</w:p>
        </w:tc>
      </w:tr>
      <w:tr w:rsidR="00BB767C" w:rsidRPr="00EB44C9" w:rsidTr="00444341">
        <w:trPr>
          <w:trHeight w:val="152"/>
        </w:trPr>
        <w:tc>
          <w:tcPr>
            <w:tcW w:w="1728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4C9" w:rsidRPr="00EB44C9" w:rsidRDefault="00EB44C9" w:rsidP="00EB44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BA" w:eastAsia="hr-BA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EB44C9" w:rsidRPr="00C97FD3" w:rsidRDefault="00EB44C9" w:rsidP="00EB4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C97F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Секретарица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44C9" w:rsidRPr="00C97FD3" w:rsidRDefault="00EB44C9" w:rsidP="00F05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C97F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44C9" w:rsidRPr="00C97FD3" w:rsidRDefault="00EB44C9" w:rsidP="00F05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C97F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ВСС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EB44C9" w:rsidRPr="00C97FD3" w:rsidRDefault="00EB44C9" w:rsidP="00F05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</w:p>
        </w:tc>
      </w:tr>
      <w:tr w:rsidR="00BB767C" w:rsidRPr="00EB44C9" w:rsidTr="00F0566B">
        <w:trPr>
          <w:trHeight w:val="287"/>
        </w:trPr>
        <w:tc>
          <w:tcPr>
            <w:tcW w:w="412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B44C9" w:rsidRPr="00C97FD3" w:rsidRDefault="00EB44C9" w:rsidP="00EB4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C97F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Укупан број извршилаца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B44C9" w:rsidRPr="00C97FD3" w:rsidRDefault="00EB44C9" w:rsidP="00F05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C97F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5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B44C9" w:rsidRPr="00C97FD3" w:rsidRDefault="00EB44C9" w:rsidP="00F05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noWrap/>
            <w:vAlign w:val="center"/>
            <w:hideMark/>
          </w:tcPr>
          <w:p w:rsidR="00EB44C9" w:rsidRPr="00C97FD3" w:rsidRDefault="00EB44C9" w:rsidP="00F05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C97F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0</w:t>
            </w:r>
          </w:p>
        </w:tc>
      </w:tr>
    </w:tbl>
    <w:p w:rsidR="00EB44C9" w:rsidRDefault="00EB44C9" w:rsidP="0053672C">
      <w:pPr>
        <w:spacing w:before="120" w:after="120" w:line="276" w:lineRule="auto"/>
        <w:contextualSpacing/>
        <w:jc w:val="center"/>
        <w:rPr>
          <w:rFonts w:ascii="Times New Roman" w:eastAsia="Times New Roman" w:hAnsi="Times New Roman" w:cs="Times New Roman"/>
          <w:i/>
          <w:sz w:val="20"/>
          <w:szCs w:val="20"/>
          <w:lang w:val="sr-Cyrl-CS"/>
        </w:rPr>
      </w:pPr>
      <w:bookmarkStart w:id="1" w:name="_Hlk165279270"/>
      <w:r w:rsidRPr="00444341">
        <w:rPr>
          <w:rFonts w:ascii="Times New Roman" w:eastAsia="Times New Roman" w:hAnsi="Times New Roman" w:cs="Times New Roman"/>
          <w:i/>
          <w:sz w:val="20"/>
          <w:szCs w:val="20"/>
          <w:lang w:val="sr-Cyrl-CS"/>
        </w:rPr>
        <w:lastRenderedPageBreak/>
        <w:t>Табела 2.  Стање на дан 31.12.202</w:t>
      </w:r>
      <w:r w:rsidR="00C97FD3">
        <w:rPr>
          <w:rFonts w:ascii="Times New Roman" w:eastAsia="Times New Roman" w:hAnsi="Times New Roman" w:cs="Times New Roman"/>
          <w:i/>
          <w:sz w:val="20"/>
          <w:szCs w:val="20"/>
          <w:lang w:val="sr-Cyrl-CS"/>
        </w:rPr>
        <w:t>5</w:t>
      </w:r>
      <w:r w:rsidRPr="00444341">
        <w:rPr>
          <w:rFonts w:ascii="Times New Roman" w:eastAsia="Times New Roman" w:hAnsi="Times New Roman" w:cs="Times New Roman"/>
          <w:i/>
          <w:sz w:val="20"/>
          <w:szCs w:val="20"/>
          <w:lang w:val="sr-Cyrl-CS"/>
        </w:rPr>
        <w:t>. године</w:t>
      </w:r>
    </w:p>
    <w:p w:rsidR="00C97FD3" w:rsidRPr="00444341" w:rsidRDefault="00C97FD3" w:rsidP="0053672C">
      <w:pPr>
        <w:spacing w:before="120" w:after="120" w:line="276" w:lineRule="auto"/>
        <w:contextualSpacing/>
        <w:jc w:val="center"/>
        <w:rPr>
          <w:rFonts w:ascii="Times New Roman" w:eastAsia="Times New Roman" w:hAnsi="Times New Roman" w:cs="Times New Roman"/>
          <w:i/>
          <w:sz w:val="20"/>
          <w:szCs w:val="20"/>
          <w:lang w:val="sr-Cyrl-CS"/>
        </w:rPr>
      </w:pPr>
    </w:p>
    <w:p w:rsidR="00B62CFF" w:rsidRDefault="00B62CFF" w:rsidP="00444341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604D1D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-  </w:t>
      </w:r>
      <w:r w:rsidRPr="00792862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Одјељење за опште и финансијске послове</w:t>
      </w:r>
      <w:r w:rsidRPr="00604D1D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обавља послове из области праћења остваривања политике финансирања Центра, припремања нацрта/приједлога буџета Центра, праћења и евиденције прихода и извршење расхода буџета и израде финансијских извјештаја Центра, контроле правилности и законитости коришћења буџетских средстава, послове пријемне канцеларије, протокола и архива, послове на одржавању информационог система, послове за потребе Центра а који се односе на: одржавање, управљање, обезбjеђењe и заштиту објеката, опреме и друге имовине коју користи Центар, одржавање хигијене у просторијама Центра, као и друге послове који се посебним актом ставе у дјелокруг рада Одјељења. У овом Одјељењу организоване су двије Службе: Служба за финансије и Служба општих послова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.</w:t>
      </w:r>
    </w:p>
    <w:p w:rsidR="00B62CFF" w:rsidRDefault="00B62CFF" w:rsidP="00B62CFF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tbl>
      <w:tblPr>
        <w:tblW w:w="8713" w:type="dxa"/>
        <w:tblLook w:val="04A0"/>
      </w:tblPr>
      <w:tblGrid>
        <w:gridCol w:w="1394"/>
        <w:gridCol w:w="1620"/>
        <w:gridCol w:w="1907"/>
        <w:gridCol w:w="1228"/>
        <w:gridCol w:w="1272"/>
        <w:gridCol w:w="1292"/>
      </w:tblGrid>
      <w:tr w:rsidR="00BB767C" w:rsidRPr="00444341" w:rsidTr="00444341">
        <w:trPr>
          <w:trHeight w:val="366"/>
        </w:trPr>
        <w:tc>
          <w:tcPr>
            <w:tcW w:w="4931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B62CFF" w:rsidRPr="00200B78" w:rsidRDefault="00B62CFF" w:rsidP="008C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ОРГАНИЗАЦИОНА ЈЕДИНИОЦА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B62CFF" w:rsidRPr="00200B78" w:rsidRDefault="00B62CFF" w:rsidP="008C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БРОЈ РАДНИКА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B62CFF" w:rsidRPr="00200B78" w:rsidRDefault="00B62CFF" w:rsidP="008C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СТРУЧНА СПРЕМА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B62CFF" w:rsidRPr="00200B78" w:rsidRDefault="00B62CFF" w:rsidP="008C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РАДНИЦИ НА ОДРЕЂЕНО ВРИЈЕМЕ</w:t>
            </w:r>
          </w:p>
        </w:tc>
      </w:tr>
      <w:tr w:rsidR="00C97FD3" w:rsidRPr="00444341" w:rsidTr="00E0238A">
        <w:trPr>
          <w:trHeight w:val="90"/>
        </w:trPr>
        <w:tc>
          <w:tcPr>
            <w:tcW w:w="1397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:rsidR="00C97FD3" w:rsidRPr="0053672C" w:rsidRDefault="00C97FD3" w:rsidP="008C04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BA" w:eastAsia="hr-BA"/>
              </w:rPr>
            </w:pPr>
            <w:r w:rsidRPr="0053672C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BA" w:eastAsia="hr-BA"/>
              </w:rPr>
              <w:t>Одјељење за опште и финансијске послове</w:t>
            </w:r>
          </w:p>
        </w:tc>
        <w:tc>
          <w:tcPr>
            <w:tcW w:w="3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7FD3" w:rsidRPr="00200B78" w:rsidRDefault="00C97FD3" w:rsidP="008C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  <w:t>Руководилац одјељења за опште и финансијске послове</w:t>
            </w: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D3" w:rsidRPr="00200B78" w:rsidRDefault="00C97FD3" w:rsidP="00C9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  <w:t>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D3" w:rsidRPr="00200B78" w:rsidRDefault="00C97FD3" w:rsidP="008C0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  <w:t>ВСС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97FD3" w:rsidRPr="00200B78" w:rsidRDefault="00C97FD3" w:rsidP="008C0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 </w:t>
            </w:r>
          </w:p>
        </w:tc>
      </w:tr>
      <w:tr w:rsidR="00C97FD3" w:rsidRPr="00444341" w:rsidTr="00A23A24">
        <w:trPr>
          <w:trHeight w:val="237"/>
        </w:trPr>
        <w:tc>
          <w:tcPr>
            <w:tcW w:w="139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000000" w:fill="FFD966"/>
            <w:vAlign w:val="center"/>
          </w:tcPr>
          <w:p w:rsidR="00C97FD3" w:rsidRPr="0053672C" w:rsidRDefault="00C97FD3" w:rsidP="008C04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BA" w:eastAsia="hr-BA"/>
              </w:rPr>
            </w:pP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:rsidR="00C97FD3" w:rsidRPr="00200B78" w:rsidRDefault="00C97FD3" w:rsidP="008C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  <w:t xml:space="preserve">Служба општих </w:t>
            </w: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послова</w:t>
            </w: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7FD3" w:rsidRPr="00200B78" w:rsidRDefault="00C97FD3" w:rsidP="008C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  <w:t>Шеф службе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7FD3" w:rsidRPr="00200B78" w:rsidRDefault="00C97FD3" w:rsidP="00C9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7FD3" w:rsidRPr="00200B78" w:rsidRDefault="00C97FD3" w:rsidP="008C0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  <w:t>ВСС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97FD3" w:rsidRPr="00200B78" w:rsidRDefault="00C97FD3" w:rsidP="008C0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</w:p>
        </w:tc>
      </w:tr>
      <w:tr w:rsidR="00C97FD3" w:rsidRPr="00444341" w:rsidTr="00A23A24">
        <w:trPr>
          <w:trHeight w:val="237"/>
        </w:trPr>
        <w:tc>
          <w:tcPr>
            <w:tcW w:w="139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000000" w:fill="FFD966"/>
            <w:vAlign w:val="center"/>
          </w:tcPr>
          <w:p w:rsidR="00C97FD3" w:rsidRPr="0053672C" w:rsidRDefault="00C97FD3" w:rsidP="008C04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BA" w:eastAsia="hr-BA"/>
              </w:rPr>
            </w:pPr>
          </w:p>
        </w:tc>
        <w:tc>
          <w:tcPr>
            <w:tcW w:w="16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:rsidR="00C97FD3" w:rsidRPr="00200B78" w:rsidRDefault="00C97FD3" w:rsidP="008C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7FD3" w:rsidRPr="00200B78" w:rsidRDefault="00C97FD3" w:rsidP="008C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  <w:t>Референт за одржавање информатичког система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7FD3" w:rsidRPr="00200B78" w:rsidRDefault="00C97FD3" w:rsidP="00C9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7FD3" w:rsidRPr="00200B78" w:rsidRDefault="00C97FD3" w:rsidP="008C0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  <w:t>ВСС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97FD3" w:rsidRPr="00200B78" w:rsidRDefault="00C97FD3" w:rsidP="008C0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</w:p>
        </w:tc>
      </w:tr>
      <w:tr w:rsidR="00C97FD3" w:rsidRPr="00444341" w:rsidTr="00A23A24">
        <w:trPr>
          <w:trHeight w:val="480"/>
        </w:trPr>
        <w:tc>
          <w:tcPr>
            <w:tcW w:w="139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000000" w:fill="FFD966"/>
            <w:vAlign w:val="center"/>
          </w:tcPr>
          <w:p w:rsidR="00C97FD3" w:rsidRPr="0053672C" w:rsidRDefault="00C97FD3" w:rsidP="008C04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BA" w:eastAsia="hr-BA"/>
              </w:rPr>
            </w:pPr>
          </w:p>
        </w:tc>
        <w:tc>
          <w:tcPr>
            <w:tcW w:w="16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:rsidR="00C97FD3" w:rsidRPr="00200B78" w:rsidRDefault="00C97FD3" w:rsidP="008C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7FD3" w:rsidRPr="00200B78" w:rsidRDefault="00C97FD3" w:rsidP="008C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  <w:t xml:space="preserve">Референт за </w:t>
            </w: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послове писарнице и архиве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7FD3" w:rsidRPr="00200B78" w:rsidRDefault="00C97FD3" w:rsidP="00C9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  <w:t>3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7FD3" w:rsidRPr="00200B78" w:rsidRDefault="00C97FD3" w:rsidP="008C0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  <w:t>ВСС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97FD3" w:rsidRPr="00200B78" w:rsidRDefault="00C97FD3" w:rsidP="00C9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</w:p>
        </w:tc>
      </w:tr>
      <w:tr w:rsidR="00C97FD3" w:rsidRPr="00444341" w:rsidTr="00A23A24">
        <w:trPr>
          <w:trHeight w:val="273"/>
        </w:trPr>
        <w:tc>
          <w:tcPr>
            <w:tcW w:w="139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C97FD3" w:rsidRPr="0053672C" w:rsidRDefault="00C97FD3" w:rsidP="008C04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BA" w:eastAsia="hr-BA"/>
              </w:rPr>
            </w:pPr>
          </w:p>
        </w:tc>
        <w:tc>
          <w:tcPr>
            <w:tcW w:w="16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7FD3" w:rsidRPr="00200B78" w:rsidRDefault="00C97FD3" w:rsidP="008C0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D3" w:rsidRPr="00200B78" w:rsidRDefault="00C97FD3" w:rsidP="008C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Референт за послове пријема и отпреме поште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D3" w:rsidRPr="00200B78" w:rsidRDefault="00C97FD3" w:rsidP="00C9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  <w:t>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D3" w:rsidRPr="00200B78" w:rsidRDefault="00C97FD3" w:rsidP="008C0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1ВСС/2ССС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97FD3" w:rsidRPr="00200B78" w:rsidRDefault="00C97FD3" w:rsidP="00C9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  <w:t>1</w:t>
            </w:r>
          </w:p>
        </w:tc>
      </w:tr>
      <w:tr w:rsidR="00C97FD3" w:rsidRPr="00444341" w:rsidTr="00A23A24">
        <w:trPr>
          <w:trHeight w:val="89"/>
        </w:trPr>
        <w:tc>
          <w:tcPr>
            <w:tcW w:w="139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C97FD3" w:rsidRPr="0053672C" w:rsidRDefault="00C97FD3" w:rsidP="008C04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BA" w:eastAsia="hr-BA"/>
              </w:rPr>
            </w:pPr>
          </w:p>
        </w:tc>
        <w:tc>
          <w:tcPr>
            <w:tcW w:w="16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7FD3" w:rsidRPr="00200B78" w:rsidRDefault="00C97FD3" w:rsidP="008C0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D3" w:rsidRPr="00200B78" w:rsidRDefault="00C97FD3" w:rsidP="008C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Чистачица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D3" w:rsidRPr="00200B78" w:rsidRDefault="00C97FD3" w:rsidP="00C9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  <w:t>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D3" w:rsidRPr="00200B78" w:rsidRDefault="00C97FD3" w:rsidP="008C0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ОШ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97FD3" w:rsidRPr="00200B78" w:rsidRDefault="00C97FD3" w:rsidP="00C9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1</w:t>
            </w:r>
          </w:p>
        </w:tc>
      </w:tr>
      <w:tr w:rsidR="00C97FD3" w:rsidRPr="00444341" w:rsidTr="00A23A24">
        <w:trPr>
          <w:trHeight w:val="89"/>
        </w:trPr>
        <w:tc>
          <w:tcPr>
            <w:tcW w:w="139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C97FD3" w:rsidRPr="0053672C" w:rsidRDefault="00C97FD3" w:rsidP="008C04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BA" w:eastAsia="hr-BA"/>
              </w:rPr>
            </w:pPr>
          </w:p>
        </w:tc>
        <w:tc>
          <w:tcPr>
            <w:tcW w:w="16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7FD3" w:rsidRPr="00200B78" w:rsidRDefault="00C97FD3" w:rsidP="008C0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D3" w:rsidRPr="00200B78" w:rsidRDefault="00C97FD3" w:rsidP="008C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Возач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D3" w:rsidRPr="00200B78" w:rsidRDefault="00C97FD3" w:rsidP="00C9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D3" w:rsidRPr="00200B78" w:rsidRDefault="00C97FD3" w:rsidP="008C0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ССС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97FD3" w:rsidRPr="00200B78" w:rsidRDefault="00C97FD3" w:rsidP="00C9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</w:p>
        </w:tc>
      </w:tr>
      <w:tr w:rsidR="00C97FD3" w:rsidRPr="00444341" w:rsidTr="00A23A24">
        <w:trPr>
          <w:trHeight w:val="89"/>
        </w:trPr>
        <w:tc>
          <w:tcPr>
            <w:tcW w:w="139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C97FD3" w:rsidRPr="0053672C" w:rsidRDefault="00C97FD3" w:rsidP="008C04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BA" w:eastAsia="hr-BA"/>
              </w:rPr>
            </w:pPr>
          </w:p>
        </w:tc>
        <w:tc>
          <w:tcPr>
            <w:tcW w:w="16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7FD3" w:rsidRPr="00200B78" w:rsidRDefault="00C97FD3" w:rsidP="008C0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D3" w:rsidRPr="00200B78" w:rsidRDefault="00C97FD3" w:rsidP="008C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Курир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D3" w:rsidRPr="00200B78" w:rsidRDefault="00C97FD3" w:rsidP="00C9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D3" w:rsidRPr="00200B78" w:rsidRDefault="00C97FD3" w:rsidP="008C0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ССС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97FD3" w:rsidRPr="00200B78" w:rsidRDefault="00C97FD3" w:rsidP="00C9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</w:p>
        </w:tc>
      </w:tr>
      <w:tr w:rsidR="00C97FD3" w:rsidRPr="00444341" w:rsidTr="00A23A24">
        <w:trPr>
          <w:trHeight w:val="89"/>
        </w:trPr>
        <w:tc>
          <w:tcPr>
            <w:tcW w:w="139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C97FD3" w:rsidRPr="0053672C" w:rsidRDefault="00C97FD3" w:rsidP="008C04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BA" w:eastAsia="hr-BA"/>
              </w:rPr>
            </w:pPr>
          </w:p>
        </w:tc>
        <w:tc>
          <w:tcPr>
            <w:tcW w:w="1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D3" w:rsidRPr="00200B78" w:rsidRDefault="00C97FD3" w:rsidP="008C0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D3" w:rsidRPr="00200B78" w:rsidRDefault="00C97FD3" w:rsidP="008C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Портир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D3" w:rsidRPr="00200B78" w:rsidRDefault="00C97FD3" w:rsidP="00C9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D3" w:rsidRPr="00200B78" w:rsidRDefault="00C97FD3" w:rsidP="008C0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ССС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97FD3" w:rsidRPr="00200B78" w:rsidRDefault="00C97FD3" w:rsidP="00C9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</w:p>
        </w:tc>
      </w:tr>
      <w:tr w:rsidR="00C97FD3" w:rsidRPr="00444341" w:rsidTr="00A32D33">
        <w:trPr>
          <w:trHeight w:val="459"/>
        </w:trPr>
        <w:tc>
          <w:tcPr>
            <w:tcW w:w="139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C97FD3" w:rsidRPr="0053672C" w:rsidRDefault="00C97FD3" w:rsidP="008C04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BA" w:eastAsia="hr-BA"/>
              </w:rPr>
            </w:pPr>
          </w:p>
        </w:tc>
        <w:tc>
          <w:tcPr>
            <w:tcW w:w="16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C97FD3" w:rsidRPr="00200B78" w:rsidRDefault="00C97FD3" w:rsidP="008C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Служба рачуноводства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D3" w:rsidRPr="00200B78" w:rsidRDefault="00C97FD3" w:rsidP="008C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Референт з</w:t>
            </w: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  <w:t>а</w:t>
            </w: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 xml:space="preserve"> финансијско-рачуноводствене послове социјалних давања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D3" w:rsidRPr="00200B78" w:rsidRDefault="00C97FD3" w:rsidP="00C9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  <w:t>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D3" w:rsidRPr="00200B78" w:rsidRDefault="00C97FD3" w:rsidP="008C0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ВСС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97FD3" w:rsidRPr="00200B78" w:rsidRDefault="00C97FD3" w:rsidP="00C9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</w:p>
        </w:tc>
      </w:tr>
      <w:tr w:rsidR="00C97FD3" w:rsidRPr="00444341" w:rsidTr="00A32D33">
        <w:trPr>
          <w:trHeight w:val="366"/>
        </w:trPr>
        <w:tc>
          <w:tcPr>
            <w:tcW w:w="139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C97FD3" w:rsidRPr="0053672C" w:rsidRDefault="00C97FD3" w:rsidP="008C04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BA" w:eastAsia="hr-BA"/>
              </w:rPr>
            </w:pPr>
          </w:p>
        </w:tc>
        <w:tc>
          <w:tcPr>
            <w:tcW w:w="16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7FD3" w:rsidRPr="00200B78" w:rsidRDefault="00C97FD3" w:rsidP="008C0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D3" w:rsidRPr="00200B78" w:rsidRDefault="00C97FD3" w:rsidP="008C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  <w:t>С</w:t>
            </w: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амостални финансијско-рачуноводствени сарадник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D3" w:rsidRPr="00200B78" w:rsidRDefault="00C97FD3" w:rsidP="00C9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D3" w:rsidRPr="00200B78" w:rsidRDefault="00C97FD3" w:rsidP="008C0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ВСС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97FD3" w:rsidRPr="00200B78" w:rsidRDefault="00C97FD3" w:rsidP="00C9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</w:p>
        </w:tc>
      </w:tr>
      <w:tr w:rsidR="00C97FD3" w:rsidRPr="00444341" w:rsidTr="00A32D33">
        <w:trPr>
          <w:trHeight w:val="366"/>
        </w:trPr>
        <w:tc>
          <w:tcPr>
            <w:tcW w:w="139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C97FD3" w:rsidRPr="0053672C" w:rsidRDefault="00C97FD3" w:rsidP="008C04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BA" w:eastAsia="hr-BA"/>
              </w:rPr>
            </w:pPr>
          </w:p>
        </w:tc>
        <w:tc>
          <w:tcPr>
            <w:tcW w:w="16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7FD3" w:rsidRPr="00200B78" w:rsidRDefault="00C97FD3" w:rsidP="008C0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D3" w:rsidRPr="00200B78" w:rsidRDefault="00C97FD3" w:rsidP="008C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  <w:t>Р</w:t>
            </w: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еферент за финансијско-рачуноводствене послове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D3" w:rsidRPr="00200B78" w:rsidRDefault="00C97FD3" w:rsidP="00C9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D3" w:rsidRPr="00200B78" w:rsidRDefault="00C97FD3" w:rsidP="008C0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ВСС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97FD3" w:rsidRPr="00200B78" w:rsidRDefault="00C97FD3" w:rsidP="00C9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</w:p>
        </w:tc>
      </w:tr>
      <w:tr w:rsidR="00C97FD3" w:rsidRPr="00444341" w:rsidTr="00A32D33">
        <w:trPr>
          <w:trHeight w:val="459"/>
        </w:trPr>
        <w:tc>
          <w:tcPr>
            <w:tcW w:w="139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C97FD3" w:rsidRPr="0053672C" w:rsidRDefault="00C97FD3" w:rsidP="008C04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BA" w:eastAsia="hr-BA"/>
              </w:rPr>
            </w:pPr>
          </w:p>
        </w:tc>
        <w:tc>
          <w:tcPr>
            <w:tcW w:w="16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7FD3" w:rsidRPr="00200B78" w:rsidRDefault="00C97FD3" w:rsidP="008C0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D3" w:rsidRPr="00200B78" w:rsidRDefault="00C97FD3" w:rsidP="008C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Финансијско-рачуноводствени референт за материјално пословање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D3" w:rsidRPr="00200B78" w:rsidRDefault="00C97FD3" w:rsidP="00C9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D3" w:rsidRPr="00200B78" w:rsidRDefault="00C97FD3" w:rsidP="008C0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ВСС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97FD3" w:rsidRPr="00200B78" w:rsidRDefault="00C97FD3" w:rsidP="00C9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</w:p>
        </w:tc>
      </w:tr>
      <w:tr w:rsidR="00C97FD3" w:rsidRPr="00444341" w:rsidTr="00A32D33">
        <w:trPr>
          <w:trHeight w:val="459"/>
        </w:trPr>
        <w:tc>
          <w:tcPr>
            <w:tcW w:w="1397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D3" w:rsidRPr="0053672C" w:rsidRDefault="00C97FD3" w:rsidP="008C04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BA" w:eastAsia="hr-BA"/>
              </w:rPr>
            </w:pPr>
          </w:p>
        </w:tc>
        <w:tc>
          <w:tcPr>
            <w:tcW w:w="1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D3" w:rsidRPr="00200B78" w:rsidRDefault="00C97FD3" w:rsidP="008C0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7FD3" w:rsidRPr="00200B78" w:rsidRDefault="00C97FD3" w:rsidP="008C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  <w:t>Приправник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7FD3" w:rsidRPr="00200B78" w:rsidRDefault="00C97FD3" w:rsidP="00C9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  <w:t>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7FD3" w:rsidRPr="00200B78" w:rsidRDefault="00C97FD3" w:rsidP="008C0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  <w:t>ВСС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97FD3" w:rsidRPr="00200B78" w:rsidRDefault="00C97FD3" w:rsidP="00C9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  <w:t>1</w:t>
            </w:r>
          </w:p>
        </w:tc>
      </w:tr>
      <w:tr w:rsidR="00BB767C" w:rsidRPr="00444341" w:rsidTr="00F0566B">
        <w:trPr>
          <w:trHeight w:val="437"/>
        </w:trPr>
        <w:tc>
          <w:tcPr>
            <w:tcW w:w="4931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62CFF" w:rsidRPr="00200B78" w:rsidRDefault="00B62CFF" w:rsidP="008C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Укупан број извршилаца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62CFF" w:rsidRPr="00200B78" w:rsidRDefault="00EE43C8" w:rsidP="00C9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  <w:t>2</w:t>
            </w:r>
            <w:r w:rsidR="00C97FD3"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  <w:t>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62CFF" w:rsidRPr="00200B78" w:rsidRDefault="00B62CFF" w:rsidP="008C0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B62CFF" w:rsidRPr="00200B78" w:rsidRDefault="00C97FD3" w:rsidP="00C9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  <w:t>3</w:t>
            </w:r>
          </w:p>
        </w:tc>
      </w:tr>
    </w:tbl>
    <w:p w:rsidR="00B62CFF" w:rsidRPr="00444341" w:rsidRDefault="00B62CFF" w:rsidP="00B62CFF">
      <w:pPr>
        <w:spacing w:before="120" w:after="120" w:line="276" w:lineRule="auto"/>
        <w:ind w:left="1440"/>
        <w:contextualSpacing/>
        <w:jc w:val="center"/>
        <w:rPr>
          <w:rFonts w:ascii="Times New Roman" w:eastAsia="Times New Roman" w:hAnsi="Times New Roman" w:cs="Times New Roman"/>
          <w:b/>
          <w:noProof/>
          <w:sz w:val="20"/>
          <w:szCs w:val="20"/>
          <w:lang w:val="sr-Cyrl-CS" w:eastAsia="sr-Latn-CS"/>
        </w:rPr>
      </w:pPr>
      <w:r w:rsidRPr="00444341">
        <w:rPr>
          <w:rFonts w:ascii="Times New Roman" w:eastAsia="Times New Roman" w:hAnsi="Times New Roman" w:cs="Times New Roman"/>
          <w:i/>
          <w:sz w:val="20"/>
          <w:szCs w:val="20"/>
          <w:lang w:val="sr-Cyrl-CS"/>
        </w:rPr>
        <w:lastRenderedPageBreak/>
        <w:t>Табела 3.  Стање на дан 31.12.202</w:t>
      </w:r>
      <w:r w:rsidR="00200B78">
        <w:rPr>
          <w:rFonts w:ascii="Times New Roman" w:eastAsia="Times New Roman" w:hAnsi="Times New Roman" w:cs="Times New Roman"/>
          <w:i/>
          <w:sz w:val="20"/>
          <w:szCs w:val="20"/>
          <w:lang w:val="sr-Cyrl-CS"/>
        </w:rPr>
        <w:t>5</w:t>
      </w:r>
      <w:r w:rsidRPr="00444341">
        <w:rPr>
          <w:rFonts w:ascii="Times New Roman" w:eastAsia="Times New Roman" w:hAnsi="Times New Roman" w:cs="Times New Roman"/>
          <w:i/>
          <w:sz w:val="20"/>
          <w:szCs w:val="20"/>
          <w:lang w:val="sr-Cyrl-CS"/>
        </w:rPr>
        <w:t>. године</w:t>
      </w:r>
    </w:p>
    <w:p w:rsidR="00FD38D0" w:rsidRDefault="00FD38D0" w:rsidP="00FD38D0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FD38D0" w:rsidRDefault="00FD38D0" w:rsidP="0099071B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604D1D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-  </w:t>
      </w:r>
      <w:r w:rsidRPr="00792862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Одјељење за социјалну</w:t>
      </w:r>
      <w:r w:rsidRPr="00604D1D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 </w:t>
      </w:r>
      <w:r w:rsidRPr="00792862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заштиту</w:t>
      </w:r>
      <w:r w:rsidRPr="00604D1D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врши стручне и управне  послове из области социјалне, породично-правне и дјечије заштите као и послове  на рјешавању у првом степену о остваривању права из области 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социјалне заштите.</w:t>
      </w:r>
      <w:r w:rsidRPr="00782B56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Исто тако јача капацитете  корисника и исте упознаје о правима и услугама као и условима за остваривање права из Закона о социјалној заштити кроз свакодневни савјетодавни и теренски рад.</w:t>
      </w:r>
    </w:p>
    <w:p w:rsidR="00200B78" w:rsidRDefault="00200B78" w:rsidP="0099071B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tbl>
      <w:tblPr>
        <w:tblW w:w="8958" w:type="dxa"/>
        <w:tblLook w:val="04A0"/>
      </w:tblPr>
      <w:tblGrid>
        <w:gridCol w:w="1796"/>
        <w:gridCol w:w="1963"/>
        <w:gridCol w:w="1733"/>
        <w:gridCol w:w="1733"/>
        <w:gridCol w:w="1733"/>
      </w:tblGrid>
      <w:tr w:rsidR="0099071B" w:rsidRPr="00200B78" w:rsidTr="0099071B">
        <w:trPr>
          <w:trHeight w:val="663"/>
        </w:trPr>
        <w:tc>
          <w:tcPr>
            <w:tcW w:w="375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FD38D0" w:rsidRPr="00200B78" w:rsidRDefault="00FD38D0" w:rsidP="008C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ОРГАНИЗАЦИОНА ЈЕДИНИЦА</w:t>
            </w:r>
          </w:p>
        </w:tc>
        <w:tc>
          <w:tcPr>
            <w:tcW w:w="17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FD38D0" w:rsidRPr="00200B78" w:rsidRDefault="00FD38D0" w:rsidP="008C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БРОЈ РАДНИКА</w:t>
            </w:r>
          </w:p>
        </w:tc>
        <w:tc>
          <w:tcPr>
            <w:tcW w:w="17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FD38D0" w:rsidRPr="00200B78" w:rsidRDefault="00FD38D0" w:rsidP="008C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СТРУЧНА СПРЕМА</w:t>
            </w:r>
          </w:p>
        </w:tc>
        <w:tc>
          <w:tcPr>
            <w:tcW w:w="173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D38D0" w:rsidRPr="00200B78" w:rsidRDefault="00FD38D0" w:rsidP="008C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РАДНИЦИ НА ОДРЕЂЕНО ВРИЈЕМЕ</w:t>
            </w:r>
          </w:p>
        </w:tc>
      </w:tr>
      <w:tr w:rsidR="0099071B" w:rsidRPr="00200B78" w:rsidTr="00F0566B">
        <w:trPr>
          <w:trHeight w:val="663"/>
        </w:trPr>
        <w:tc>
          <w:tcPr>
            <w:tcW w:w="179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9BC2E6"/>
            <w:vAlign w:val="center"/>
            <w:hideMark/>
          </w:tcPr>
          <w:p w:rsidR="00FD38D0" w:rsidRPr="00200B78" w:rsidRDefault="00FD38D0" w:rsidP="008C0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Одјељење социјалне заштите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:rsidR="00FD38D0" w:rsidRPr="00F0566B" w:rsidRDefault="00F0566B" w:rsidP="008C0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  <w:t>Руководилац одјељења за социјалну заштиту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8D0" w:rsidRPr="00200B78" w:rsidRDefault="00F0566B" w:rsidP="00200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  <w:t>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8D0" w:rsidRPr="00200B78" w:rsidRDefault="00FD38D0" w:rsidP="00200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ВСС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38D0" w:rsidRPr="00F0566B" w:rsidRDefault="00FD38D0" w:rsidP="00200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</w:pPr>
          </w:p>
        </w:tc>
      </w:tr>
      <w:tr w:rsidR="00F0566B" w:rsidRPr="00200B78" w:rsidTr="0099071B">
        <w:trPr>
          <w:trHeight w:val="663"/>
        </w:trPr>
        <w:tc>
          <w:tcPr>
            <w:tcW w:w="179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9BC2E6"/>
            <w:vAlign w:val="center"/>
          </w:tcPr>
          <w:p w:rsidR="00F0566B" w:rsidRPr="00200B78" w:rsidRDefault="00F0566B" w:rsidP="00F05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:rsidR="00F0566B" w:rsidRPr="00200B78" w:rsidRDefault="00F0566B" w:rsidP="00F056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Стручни сарадник-дипломирани социјални радник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66B" w:rsidRPr="00F0566B" w:rsidRDefault="00F0566B" w:rsidP="00F05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  <w:t>2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66B" w:rsidRPr="00200B78" w:rsidRDefault="00F0566B" w:rsidP="00F05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ВСС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0566B" w:rsidRPr="00200B78" w:rsidRDefault="00F0566B" w:rsidP="00F05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  <w:t>2</w:t>
            </w:r>
          </w:p>
        </w:tc>
      </w:tr>
      <w:tr w:rsidR="00F0566B" w:rsidRPr="00200B78" w:rsidTr="0099071B">
        <w:trPr>
          <w:trHeight w:val="1106"/>
        </w:trPr>
        <w:tc>
          <w:tcPr>
            <w:tcW w:w="179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66B" w:rsidRPr="00200B78" w:rsidRDefault="00F0566B" w:rsidP="00F056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F0566B" w:rsidRPr="00200B78" w:rsidRDefault="00F0566B" w:rsidP="00F056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Стручни сарадник за социјалну заштиту-дипломирани правник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66B" w:rsidRPr="00200B78" w:rsidRDefault="00F0566B" w:rsidP="00F05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2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66B" w:rsidRPr="00200B78" w:rsidRDefault="00F0566B" w:rsidP="00F05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ВСС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0566B" w:rsidRPr="00200B78" w:rsidRDefault="00F0566B" w:rsidP="00F05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</w:p>
        </w:tc>
      </w:tr>
      <w:tr w:rsidR="00F0566B" w:rsidRPr="00200B78" w:rsidTr="0099071B">
        <w:trPr>
          <w:trHeight w:val="663"/>
        </w:trPr>
        <w:tc>
          <w:tcPr>
            <w:tcW w:w="179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66B" w:rsidRPr="00200B78" w:rsidRDefault="00F0566B" w:rsidP="00F056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F0566B" w:rsidRPr="00200B78" w:rsidRDefault="00F0566B" w:rsidP="00F056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Стручни сарадник за педагошке послове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66B" w:rsidRPr="00200B78" w:rsidRDefault="00F0566B" w:rsidP="00F05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66B" w:rsidRPr="00200B78" w:rsidRDefault="00F0566B" w:rsidP="00F05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ВСС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0566B" w:rsidRPr="00200B78" w:rsidRDefault="00F0566B" w:rsidP="00F05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</w:p>
        </w:tc>
      </w:tr>
      <w:tr w:rsidR="00F0566B" w:rsidRPr="00200B78" w:rsidTr="00F0566B">
        <w:trPr>
          <w:trHeight w:val="342"/>
        </w:trPr>
        <w:tc>
          <w:tcPr>
            <w:tcW w:w="375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F0566B" w:rsidRPr="00200B78" w:rsidRDefault="00F0566B" w:rsidP="00F05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Укупан број извршилаца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0566B" w:rsidRPr="00200B78" w:rsidRDefault="00F0566B" w:rsidP="00F05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  <w:t>6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0566B" w:rsidRPr="00200B78" w:rsidRDefault="00F0566B" w:rsidP="00F05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0566B" w:rsidRPr="00200B78" w:rsidRDefault="00F0566B" w:rsidP="00F05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  <w:t>2</w:t>
            </w:r>
          </w:p>
        </w:tc>
      </w:tr>
    </w:tbl>
    <w:p w:rsidR="00FD38D0" w:rsidRPr="0099071B" w:rsidRDefault="00FD38D0" w:rsidP="00FD38D0">
      <w:pPr>
        <w:spacing w:before="120" w:after="120" w:line="276" w:lineRule="auto"/>
        <w:ind w:left="1440"/>
        <w:contextualSpacing/>
        <w:jc w:val="center"/>
        <w:rPr>
          <w:rFonts w:ascii="Times New Roman" w:eastAsia="Times New Roman" w:hAnsi="Times New Roman" w:cs="Times New Roman"/>
          <w:b/>
          <w:noProof/>
          <w:sz w:val="20"/>
          <w:szCs w:val="20"/>
          <w:lang w:val="sr-Cyrl-CS" w:eastAsia="sr-Latn-CS"/>
        </w:rPr>
      </w:pPr>
      <w:r w:rsidRPr="0099071B">
        <w:rPr>
          <w:rFonts w:ascii="Times New Roman" w:eastAsia="Times New Roman" w:hAnsi="Times New Roman" w:cs="Times New Roman"/>
          <w:i/>
          <w:sz w:val="20"/>
          <w:szCs w:val="20"/>
          <w:lang w:val="sr-Cyrl-CS"/>
        </w:rPr>
        <w:t>Табела 4.  Стање на дан 31.12.202</w:t>
      </w:r>
      <w:r w:rsidR="00200B78">
        <w:rPr>
          <w:rFonts w:ascii="Times New Roman" w:eastAsia="Times New Roman" w:hAnsi="Times New Roman" w:cs="Times New Roman"/>
          <w:i/>
          <w:sz w:val="20"/>
          <w:szCs w:val="20"/>
          <w:lang w:val="sr-Cyrl-CS"/>
        </w:rPr>
        <w:t>5</w:t>
      </w:r>
      <w:r w:rsidRPr="0099071B">
        <w:rPr>
          <w:rFonts w:ascii="Times New Roman" w:eastAsia="Times New Roman" w:hAnsi="Times New Roman" w:cs="Times New Roman"/>
          <w:i/>
          <w:sz w:val="20"/>
          <w:szCs w:val="20"/>
          <w:lang w:val="sr-Cyrl-CS"/>
        </w:rPr>
        <w:t>. године</w:t>
      </w:r>
    </w:p>
    <w:p w:rsidR="00431895" w:rsidRPr="00066A20" w:rsidRDefault="00431895" w:rsidP="0053672C">
      <w:pPr>
        <w:spacing w:before="120" w:after="120" w:line="276" w:lineRule="auto"/>
        <w:contextualSpacing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sr-Cyrl-CS" w:eastAsia="sr-Latn-CS"/>
        </w:rPr>
      </w:pPr>
    </w:p>
    <w:bookmarkEnd w:id="1"/>
    <w:p w:rsidR="00431895" w:rsidRDefault="00431895" w:rsidP="00431895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604D1D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-  </w:t>
      </w:r>
      <w:r w:rsidRPr="00792862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Одјељење за породично-правну заштиту</w:t>
      </w:r>
      <w:r w:rsidRPr="00604D1D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врши стручне и управне послове из области породичних односа, а у циљу заштите интереса свих чланова породице која је у кризи. У одјељењу се спроводе поступци заштите лица без адекватног породичног старања кроз разне облике старатељства, израђују се индивидуални програми заштите штићеника под старатељством, са нарочитим акцентом на малољетну дјецу, а у циљу стварања оптималних услова за њихов несметан раст и развој. Спроводи се поступак усвојења дјеце која испуњавају услове за овај вид трајног збрињавања. Заједно са осталим субјектима заштите од насиља у породици, а у складу са важећим законским прописима и протоколима, одјељење ради на заштити жртава насиља и спречавања насиља  у породичној заједници.</w:t>
      </w:r>
    </w:p>
    <w:p w:rsidR="00431895" w:rsidRDefault="00431895" w:rsidP="00431895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tbl>
      <w:tblPr>
        <w:tblW w:w="8812" w:type="dxa"/>
        <w:tblLook w:val="04A0"/>
      </w:tblPr>
      <w:tblGrid>
        <w:gridCol w:w="1766"/>
        <w:gridCol w:w="1931"/>
        <w:gridCol w:w="1705"/>
        <w:gridCol w:w="1705"/>
        <w:gridCol w:w="1705"/>
      </w:tblGrid>
      <w:tr w:rsidR="00431895" w:rsidRPr="001C595C" w:rsidTr="0099071B">
        <w:trPr>
          <w:trHeight w:val="831"/>
        </w:trPr>
        <w:tc>
          <w:tcPr>
            <w:tcW w:w="369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431895" w:rsidRPr="00200B78" w:rsidRDefault="00431895" w:rsidP="00200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ОРГАНИЗАЦИОНА ЈЕДИНИЦА</w:t>
            </w:r>
          </w:p>
        </w:tc>
        <w:tc>
          <w:tcPr>
            <w:tcW w:w="170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431895" w:rsidRPr="00200B78" w:rsidRDefault="00431895" w:rsidP="00200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БРОЈ РАДНИКА</w:t>
            </w:r>
          </w:p>
        </w:tc>
        <w:tc>
          <w:tcPr>
            <w:tcW w:w="170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431895" w:rsidRPr="00200B78" w:rsidRDefault="00431895" w:rsidP="00200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СТРУЧНА СПРЕМА</w:t>
            </w:r>
          </w:p>
        </w:tc>
        <w:tc>
          <w:tcPr>
            <w:tcW w:w="170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431895" w:rsidRPr="00200B78" w:rsidRDefault="00431895" w:rsidP="00200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РАДНИЦИ НА ОДРЕЂЕНО ВРИЈЕМЕ</w:t>
            </w:r>
          </w:p>
        </w:tc>
      </w:tr>
      <w:tr w:rsidR="00431895" w:rsidRPr="001C595C" w:rsidTr="00EA403D">
        <w:trPr>
          <w:trHeight w:val="126"/>
        </w:trPr>
        <w:tc>
          <w:tcPr>
            <w:tcW w:w="1766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4B084"/>
            <w:vAlign w:val="center"/>
            <w:hideMark/>
          </w:tcPr>
          <w:p w:rsidR="00431895" w:rsidRPr="001C595C" w:rsidRDefault="00431895" w:rsidP="008C04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BA" w:eastAsia="hr-BA"/>
              </w:rPr>
            </w:pPr>
            <w:r w:rsidRPr="001C595C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BA" w:eastAsia="hr-BA"/>
              </w:rPr>
              <w:t>Одјељење породичне  заштите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:rsidR="00431895" w:rsidRPr="00200B78" w:rsidRDefault="00EA403D" w:rsidP="00200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  <w:t>Руководилац одјељења за породичну заштиту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895" w:rsidRPr="00200B78" w:rsidRDefault="00DE2ABE" w:rsidP="00200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895" w:rsidRPr="00200B78" w:rsidRDefault="00431895" w:rsidP="00200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ВСС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31895" w:rsidRPr="00200B78" w:rsidRDefault="00431895" w:rsidP="00200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</w:pPr>
          </w:p>
        </w:tc>
      </w:tr>
      <w:tr w:rsidR="00EA403D" w:rsidRPr="001C595C" w:rsidTr="00EA403D">
        <w:trPr>
          <w:trHeight w:val="690"/>
        </w:trPr>
        <w:tc>
          <w:tcPr>
            <w:tcW w:w="1766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4B084"/>
            <w:vAlign w:val="center"/>
          </w:tcPr>
          <w:p w:rsidR="00EA403D" w:rsidRPr="001C595C" w:rsidRDefault="00EA403D" w:rsidP="008C04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BA" w:eastAsia="hr-B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:rsidR="00EA403D" w:rsidRPr="00200B78" w:rsidRDefault="00EA403D" w:rsidP="00200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  <w:t xml:space="preserve">Стручни сарадник </w:t>
            </w: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за породичне односе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03D" w:rsidRPr="00200B78" w:rsidRDefault="00EA403D" w:rsidP="00200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  <w:t>5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03D" w:rsidRPr="00200B78" w:rsidRDefault="00DE2ABE" w:rsidP="00200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  <w:t>ВСС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A403D" w:rsidRPr="00200B78" w:rsidRDefault="00EA403D" w:rsidP="00200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</w:pPr>
          </w:p>
        </w:tc>
      </w:tr>
      <w:tr w:rsidR="00431895" w:rsidRPr="001C595C" w:rsidTr="0099071B">
        <w:trPr>
          <w:trHeight w:val="554"/>
        </w:trPr>
        <w:tc>
          <w:tcPr>
            <w:tcW w:w="1766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1895" w:rsidRPr="001C595C" w:rsidRDefault="00431895" w:rsidP="008C04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BA" w:eastAsia="hr-BA"/>
              </w:rPr>
            </w:pP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:rsidR="00431895" w:rsidRPr="00200B78" w:rsidRDefault="00431895" w:rsidP="00200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Стручни сарадник за старатељство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895" w:rsidRPr="00200B78" w:rsidRDefault="00585213" w:rsidP="00200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  <w:t>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895" w:rsidRPr="00200B78" w:rsidRDefault="00431895" w:rsidP="00200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ВСС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31895" w:rsidRPr="00200B78" w:rsidRDefault="00431895" w:rsidP="00200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</w:pPr>
          </w:p>
        </w:tc>
      </w:tr>
      <w:tr w:rsidR="00431895" w:rsidRPr="001C595C" w:rsidTr="00836E2D">
        <w:trPr>
          <w:trHeight w:val="460"/>
        </w:trPr>
        <w:tc>
          <w:tcPr>
            <w:tcW w:w="369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431895" w:rsidRPr="00200B78" w:rsidRDefault="00431895" w:rsidP="00836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lastRenderedPageBreak/>
              <w:t>Укупан број извршилаца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31895" w:rsidRPr="00200B78" w:rsidRDefault="00DE2ABE" w:rsidP="00200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  <w:t>9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31895" w:rsidRPr="00200B78" w:rsidRDefault="00431895" w:rsidP="00200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431895" w:rsidRPr="00200B78" w:rsidRDefault="00585213" w:rsidP="00200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</w:pPr>
            <w:r w:rsidRPr="0020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  <w:t>0</w:t>
            </w:r>
          </w:p>
        </w:tc>
      </w:tr>
    </w:tbl>
    <w:p w:rsidR="00EB44C9" w:rsidRPr="0099071B" w:rsidRDefault="00431895" w:rsidP="00FD38D0">
      <w:pPr>
        <w:spacing w:before="120" w:after="120" w:line="276" w:lineRule="auto"/>
        <w:contextualSpacing/>
        <w:jc w:val="center"/>
        <w:rPr>
          <w:rFonts w:ascii="Times New Roman" w:eastAsia="Times New Roman" w:hAnsi="Times New Roman" w:cs="Times New Roman"/>
          <w:i/>
          <w:sz w:val="20"/>
          <w:szCs w:val="20"/>
          <w:lang w:val="sr-Cyrl-CS"/>
        </w:rPr>
      </w:pPr>
      <w:r w:rsidRPr="0099071B">
        <w:rPr>
          <w:rFonts w:ascii="Times New Roman" w:eastAsia="Times New Roman" w:hAnsi="Times New Roman" w:cs="Times New Roman"/>
          <w:i/>
          <w:sz w:val="20"/>
          <w:szCs w:val="20"/>
          <w:lang w:val="sr-Cyrl-CS"/>
        </w:rPr>
        <w:t xml:space="preserve">Табела </w:t>
      </w:r>
      <w:r w:rsidR="00FD38D0" w:rsidRPr="0099071B">
        <w:rPr>
          <w:rFonts w:ascii="Times New Roman" w:eastAsia="Times New Roman" w:hAnsi="Times New Roman" w:cs="Times New Roman"/>
          <w:i/>
          <w:sz w:val="20"/>
          <w:szCs w:val="20"/>
          <w:lang w:val="sr-Cyrl-CS"/>
        </w:rPr>
        <w:t>5</w:t>
      </w:r>
      <w:r w:rsidRPr="0099071B">
        <w:rPr>
          <w:rFonts w:ascii="Times New Roman" w:eastAsia="Times New Roman" w:hAnsi="Times New Roman" w:cs="Times New Roman"/>
          <w:i/>
          <w:sz w:val="20"/>
          <w:szCs w:val="20"/>
          <w:lang w:val="sr-Cyrl-CS"/>
        </w:rPr>
        <w:t>.  Стање на дан 31.12.202</w:t>
      </w:r>
      <w:r w:rsidR="00200B78">
        <w:rPr>
          <w:rFonts w:ascii="Times New Roman" w:eastAsia="Times New Roman" w:hAnsi="Times New Roman" w:cs="Times New Roman"/>
          <w:i/>
          <w:sz w:val="20"/>
          <w:szCs w:val="20"/>
          <w:lang w:val="sr-Cyrl-CS"/>
        </w:rPr>
        <w:t>5</w:t>
      </w:r>
      <w:r w:rsidRPr="0099071B">
        <w:rPr>
          <w:rFonts w:ascii="Times New Roman" w:eastAsia="Times New Roman" w:hAnsi="Times New Roman" w:cs="Times New Roman"/>
          <w:i/>
          <w:sz w:val="20"/>
          <w:szCs w:val="20"/>
          <w:lang w:val="sr-Cyrl-CS"/>
        </w:rPr>
        <w:t>. године</w:t>
      </w:r>
    </w:p>
    <w:p w:rsidR="00EB44C9" w:rsidRPr="00604D1D" w:rsidRDefault="00EB44C9" w:rsidP="00AA55DF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604D1D" w:rsidRPr="007322ED" w:rsidRDefault="00604D1D" w:rsidP="007322ED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604D1D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-  </w:t>
      </w:r>
      <w:r w:rsidRPr="00792862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Одјељење за дјецу и омладину</w:t>
      </w:r>
      <w:r w:rsidRPr="00604D1D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обавља послове из области малољетничке делинквенције и рада са васпитно запуштеном и занемареном  дјецом, послове рада са малољетницима у сукобу са законом, васпитно занемареном и запуштеном дјецом, сарађује са образовним институцијама, бави се развојем и обезбјеђивањем услуга које су директно  усмјерене на унапређивање квалитета збрињавања дјеце и омладине са поремећајима у понашању, дјеце са друштвено неприхватљивим понашањем и дјеце са другим проблемима у развоју, као и  развојем и обезбјеђивањем услуга које су директно  усмјерене на унапређивање квалитета збрињавања дјеце и омладине са сметњама у развоју.  У овом Одјељењу организована је Служба за малољетничку делинквенци</w:t>
      </w:r>
      <w:r w:rsidR="003B1DB1">
        <w:rPr>
          <w:rFonts w:ascii="Times New Roman" w:eastAsia="Times New Roman" w:hAnsi="Times New Roman" w:cs="Times New Roman"/>
          <w:sz w:val="24"/>
          <w:szCs w:val="24"/>
          <w:lang w:val="sr-Cyrl-CS"/>
        </w:rPr>
        <w:t>ј</w:t>
      </w:r>
      <w:r w:rsidRPr="00604D1D">
        <w:rPr>
          <w:rFonts w:ascii="Times New Roman" w:eastAsia="Times New Roman" w:hAnsi="Times New Roman" w:cs="Times New Roman"/>
          <w:sz w:val="24"/>
          <w:szCs w:val="24"/>
          <w:lang w:val="sr-Cyrl-CS"/>
        </w:rPr>
        <w:t>у и два дневна центра-Дневни центар за дјецу са сметњама у развоју и Дневни центар за дјецу у ризику.</w:t>
      </w:r>
    </w:p>
    <w:p w:rsidR="007322ED" w:rsidRDefault="007322ED" w:rsidP="00AA55DF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FD38D0" w:rsidRDefault="00FD38D0" w:rsidP="00AA55DF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tbl>
      <w:tblPr>
        <w:tblW w:w="9114" w:type="dxa"/>
        <w:tblLook w:val="04A0"/>
      </w:tblPr>
      <w:tblGrid>
        <w:gridCol w:w="1414"/>
        <w:gridCol w:w="1616"/>
        <w:gridCol w:w="2022"/>
        <w:gridCol w:w="1354"/>
        <w:gridCol w:w="1354"/>
        <w:gridCol w:w="1354"/>
      </w:tblGrid>
      <w:tr w:rsidR="001C595C" w:rsidRPr="001C595C" w:rsidTr="00A75F60">
        <w:trPr>
          <w:trHeight w:val="1085"/>
        </w:trPr>
        <w:tc>
          <w:tcPr>
            <w:tcW w:w="5052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1C595C" w:rsidRPr="00F0566B" w:rsidRDefault="001C595C" w:rsidP="001C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F056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ОРГАНИЗАЦИОНА ЈЕДИНИОЦА</w:t>
            </w:r>
          </w:p>
        </w:tc>
        <w:tc>
          <w:tcPr>
            <w:tcW w:w="13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1C595C" w:rsidRPr="00F0566B" w:rsidRDefault="001C595C" w:rsidP="001C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F056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БРОЈ РАДНИКА</w:t>
            </w:r>
          </w:p>
        </w:tc>
        <w:tc>
          <w:tcPr>
            <w:tcW w:w="13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1C595C" w:rsidRPr="00F0566B" w:rsidRDefault="001C595C" w:rsidP="001C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F056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СТРУЧНА СПРЕМА</w:t>
            </w:r>
          </w:p>
        </w:tc>
        <w:tc>
          <w:tcPr>
            <w:tcW w:w="135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1C595C" w:rsidRPr="00F0566B" w:rsidRDefault="001C595C" w:rsidP="001C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F056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РАДНИЦИ НА ОДРЕЂЕНО ВРИЈЕМЕ</w:t>
            </w:r>
          </w:p>
        </w:tc>
      </w:tr>
      <w:tr w:rsidR="00F0566B" w:rsidRPr="001C595C" w:rsidTr="002E6B0B">
        <w:trPr>
          <w:trHeight w:val="814"/>
        </w:trPr>
        <w:tc>
          <w:tcPr>
            <w:tcW w:w="1414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000000" w:fill="FFD966"/>
            <w:vAlign w:val="center"/>
          </w:tcPr>
          <w:p w:rsidR="00F0566B" w:rsidRPr="007322ED" w:rsidRDefault="00F0566B" w:rsidP="001C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732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Одјељење за дјецу и омладину</w:t>
            </w:r>
          </w:p>
        </w:tc>
        <w:tc>
          <w:tcPr>
            <w:tcW w:w="3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:rsidR="00F0566B" w:rsidRPr="00F0566B" w:rsidRDefault="00F0566B" w:rsidP="001C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</w:pPr>
            <w:r w:rsidRPr="00F056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  <w:t>Руководилац одјељења за дјецу и омладину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66B" w:rsidRPr="00F0566B" w:rsidRDefault="00F0566B" w:rsidP="00F05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</w:pPr>
            <w:r w:rsidRPr="00F056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  <w:t>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66B" w:rsidRPr="00F0566B" w:rsidRDefault="00F0566B" w:rsidP="00F05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</w:pPr>
            <w:r w:rsidRPr="00F056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  <w:t>ВСС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0566B" w:rsidRPr="00F0566B" w:rsidRDefault="00F0566B" w:rsidP="00F05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</w:p>
        </w:tc>
      </w:tr>
      <w:tr w:rsidR="00F0566B" w:rsidRPr="001C595C" w:rsidTr="00E14FF6">
        <w:trPr>
          <w:trHeight w:val="814"/>
        </w:trPr>
        <w:tc>
          <w:tcPr>
            <w:tcW w:w="1414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:rsidR="00F0566B" w:rsidRPr="001C595C" w:rsidRDefault="00F0566B" w:rsidP="001C59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BA" w:eastAsia="hr-BA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F0566B" w:rsidRPr="00F0566B" w:rsidRDefault="00F0566B" w:rsidP="001C59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F056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Служба за малољетничку деликвенцију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66B" w:rsidRPr="00F0566B" w:rsidRDefault="00F0566B" w:rsidP="001C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F056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Стручни сарадник за малољетничку деликвенцију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66B" w:rsidRPr="00F0566B" w:rsidRDefault="00F0566B" w:rsidP="00F05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F056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66B" w:rsidRPr="00F0566B" w:rsidRDefault="00F0566B" w:rsidP="00F05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F056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ВСС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0566B" w:rsidRPr="00F0566B" w:rsidRDefault="00F0566B" w:rsidP="00F05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</w:p>
        </w:tc>
      </w:tr>
      <w:tr w:rsidR="00F0566B" w:rsidRPr="001C595C" w:rsidTr="00E14FF6">
        <w:trPr>
          <w:trHeight w:val="1085"/>
        </w:trPr>
        <w:tc>
          <w:tcPr>
            <w:tcW w:w="141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F0566B" w:rsidRPr="001C595C" w:rsidRDefault="00F0566B" w:rsidP="001C59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BA" w:eastAsia="hr-BA"/>
              </w:rPr>
            </w:pPr>
          </w:p>
        </w:tc>
        <w:tc>
          <w:tcPr>
            <w:tcW w:w="1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F0566B" w:rsidRPr="00F0566B" w:rsidRDefault="00F0566B" w:rsidP="001C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F056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Дневни центар за дјецу са сметњама у развоју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66B" w:rsidRPr="00F0566B" w:rsidRDefault="00F0566B" w:rsidP="001C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F056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Стручни сарадник за рад са дјецом са сметњама у развоју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66B" w:rsidRPr="00F0566B" w:rsidRDefault="00F0566B" w:rsidP="00F05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</w:pPr>
            <w:r w:rsidRPr="00F056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  <w:t>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66B" w:rsidRPr="00F0566B" w:rsidRDefault="00F0566B" w:rsidP="00F05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F056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ВСС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0566B" w:rsidRPr="00F0566B" w:rsidRDefault="00F0566B" w:rsidP="00F05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</w:p>
        </w:tc>
      </w:tr>
      <w:tr w:rsidR="00F0566B" w:rsidRPr="001C595C" w:rsidTr="00E14FF6">
        <w:trPr>
          <w:trHeight w:val="1085"/>
        </w:trPr>
        <w:tc>
          <w:tcPr>
            <w:tcW w:w="141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F0566B" w:rsidRPr="001C595C" w:rsidRDefault="00F0566B" w:rsidP="001C59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BA" w:eastAsia="hr-BA"/>
              </w:rPr>
            </w:pPr>
          </w:p>
        </w:tc>
        <w:tc>
          <w:tcPr>
            <w:tcW w:w="1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66B" w:rsidRPr="00F0566B" w:rsidRDefault="00F0566B" w:rsidP="001C59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66B" w:rsidRPr="00F0566B" w:rsidRDefault="00F0566B" w:rsidP="001C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F056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Стручни сарадник на радноокупационим радионицама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66B" w:rsidRPr="00F0566B" w:rsidRDefault="00F0566B" w:rsidP="00F05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F056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66B" w:rsidRPr="00F0566B" w:rsidRDefault="00F0566B" w:rsidP="00F05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F056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ВСС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0566B" w:rsidRPr="00F0566B" w:rsidRDefault="00F0566B" w:rsidP="00F05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</w:p>
        </w:tc>
      </w:tr>
      <w:tr w:rsidR="00F0566B" w:rsidRPr="001C595C" w:rsidTr="00E14FF6">
        <w:trPr>
          <w:trHeight w:val="542"/>
        </w:trPr>
        <w:tc>
          <w:tcPr>
            <w:tcW w:w="141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F0566B" w:rsidRPr="001C595C" w:rsidRDefault="00F0566B" w:rsidP="001C59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BA" w:eastAsia="hr-BA"/>
              </w:rPr>
            </w:pPr>
          </w:p>
        </w:tc>
        <w:tc>
          <w:tcPr>
            <w:tcW w:w="1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66B" w:rsidRPr="00F0566B" w:rsidRDefault="00F0566B" w:rsidP="001C59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66B" w:rsidRPr="00F0566B" w:rsidRDefault="00F0566B" w:rsidP="001C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  <w:t>М</w:t>
            </w:r>
            <w:r w:rsidRPr="00F056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едицински техничар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66B" w:rsidRPr="00F0566B" w:rsidRDefault="00F0566B" w:rsidP="00F05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F056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66B" w:rsidRPr="00F0566B" w:rsidRDefault="00F0566B" w:rsidP="00F05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F056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ССС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0566B" w:rsidRPr="00F0566B" w:rsidRDefault="00F0566B" w:rsidP="00F05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</w:p>
        </w:tc>
      </w:tr>
      <w:tr w:rsidR="00F0566B" w:rsidRPr="001C595C" w:rsidTr="00E14FF6">
        <w:trPr>
          <w:trHeight w:val="542"/>
        </w:trPr>
        <w:tc>
          <w:tcPr>
            <w:tcW w:w="141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F0566B" w:rsidRPr="001C595C" w:rsidRDefault="00F0566B" w:rsidP="001C59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BA" w:eastAsia="hr-BA"/>
              </w:rPr>
            </w:pPr>
          </w:p>
        </w:tc>
        <w:tc>
          <w:tcPr>
            <w:tcW w:w="1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66B" w:rsidRPr="00F0566B" w:rsidRDefault="00F0566B" w:rsidP="001C59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66B" w:rsidRPr="00F0566B" w:rsidRDefault="00F0566B" w:rsidP="001C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  <w:t>Ч</w:t>
            </w:r>
            <w:r w:rsidRPr="00F056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истачица-куварица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66B" w:rsidRPr="00F0566B" w:rsidRDefault="00F0566B" w:rsidP="00F05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F056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66B" w:rsidRPr="00F0566B" w:rsidRDefault="00F0566B" w:rsidP="00F05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F056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ОШ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0566B" w:rsidRPr="00F0566B" w:rsidRDefault="00F0566B" w:rsidP="00F05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</w:pPr>
          </w:p>
        </w:tc>
      </w:tr>
      <w:tr w:rsidR="00F0566B" w:rsidRPr="001C595C" w:rsidTr="00C362A6">
        <w:trPr>
          <w:trHeight w:val="814"/>
        </w:trPr>
        <w:tc>
          <w:tcPr>
            <w:tcW w:w="141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F0566B" w:rsidRPr="001C595C" w:rsidRDefault="00F0566B" w:rsidP="001C59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BA" w:eastAsia="hr-BA"/>
              </w:rPr>
            </w:pPr>
          </w:p>
        </w:tc>
        <w:tc>
          <w:tcPr>
            <w:tcW w:w="1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F0566B" w:rsidRPr="00F0566B" w:rsidRDefault="00F0566B" w:rsidP="001C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F056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Дневни центар за дјецу у ризику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66B" w:rsidRPr="00F0566B" w:rsidRDefault="00F0566B" w:rsidP="001C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F056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Стручни сарадник за рад са дјецом у ризику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66B" w:rsidRPr="00F0566B" w:rsidRDefault="00F0566B" w:rsidP="00F05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</w:pPr>
            <w:r w:rsidRPr="00F056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  <w:t>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66B" w:rsidRPr="00F0566B" w:rsidRDefault="00F0566B" w:rsidP="00F05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F056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ВСС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0566B" w:rsidRPr="00F0566B" w:rsidRDefault="00F0566B" w:rsidP="00F05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F056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  <w:t>1</w:t>
            </w:r>
          </w:p>
        </w:tc>
      </w:tr>
      <w:tr w:rsidR="00F0566B" w:rsidRPr="001C595C" w:rsidTr="00C362A6">
        <w:trPr>
          <w:trHeight w:val="1085"/>
        </w:trPr>
        <w:tc>
          <w:tcPr>
            <w:tcW w:w="141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F0566B" w:rsidRPr="001C595C" w:rsidRDefault="00F0566B" w:rsidP="001C59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BA" w:eastAsia="hr-BA"/>
              </w:rPr>
            </w:pPr>
          </w:p>
        </w:tc>
        <w:tc>
          <w:tcPr>
            <w:tcW w:w="1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566B" w:rsidRPr="00F0566B" w:rsidRDefault="00F0566B" w:rsidP="001C59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66B" w:rsidRPr="00F0566B" w:rsidRDefault="00F0566B" w:rsidP="001C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F056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Стручни сарадник на радноокупационим радионицама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66B" w:rsidRPr="00F0566B" w:rsidRDefault="00F0566B" w:rsidP="00F05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F056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66B" w:rsidRPr="00F0566B" w:rsidRDefault="00F0566B" w:rsidP="00F05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F056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ВСС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0566B" w:rsidRPr="00F0566B" w:rsidRDefault="00F0566B" w:rsidP="00F05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</w:p>
        </w:tc>
      </w:tr>
      <w:tr w:rsidR="00F0566B" w:rsidRPr="001C595C" w:rsidTr="00F0566B">
        <w:trPr>
          <w:trHeight w:val="541"/>
        </w:trPr>
        <w:tc>
          <w:tcPr>
            <w:tcW w:w="141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66B" w:rsidRPr="001C595C" w:rsidRDefault="00F0566B" w:rsidP="001C59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BA" w:eastAsia="hr-BA"/>
              </w:rPr>
            </w:pPr>
          </w:p>
        </w:tc>
        <w:tc>
          <w:tcPr>
            <w:tcW w:w="161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0566B" w:rsidRPr="00F0566B" w:rsidRDefault="00F0566B" w:rsidP="001C59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66B" w:rsidRPr="00F0566B" w:rsidRDefault="00F0566B" w:rsidP="001C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</w:pPr>
            <w:r w:rsidRPr="00F056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  <w:t>Приправник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66B" w:rsidRPr="00F0566B" w:rsidRDefault="00F0566B" w:rsidP="00F05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</w:pPr>
            <w:r w:rsidRPr="00F056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  <w:t>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66B" w:rsidRPr="00F0566B" w:rsidRDefault="00F0566B" w:rsidP="00F05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</w:pPr>
            <w:r w:rsidRPr="00F056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  <w:t>ВСС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0566B" w:rsidRPr="00F0566B" w:rsidRDefault="00F0566B" w:rsidP="00F05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</w:pPr>
            <w:r w:rsidRPr="00F056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  <w:t>1</w:t>
            </w:r>
          </w:p>
          <w:p w:rsidR="00F0566B" w:rsidRPr="00F0566B" w:rsidRDefault="00F0566B" w:rsidP="00F05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</w:pPr>
          </w:p>
        </w:tc>
      </w:tr>
      <w:tr w:rsidR="001C595C" w:rsidRPr="001C595C" w:rsidTr="00F0566B">
        <w:trPr>
          <w:trHeight w:val="399"/>
        </w:trPr>
        <w:tc>
          <w:tcPr>
            <w:tcW w:w="5052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1C595C" w:rsidRPr="00F0566B" w:rsidRDefault="001C595C" w:rsidP="001C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F056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lastRenderedPageBreak/>
              <w:t>Укупан број извршилаца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1C595C" w:rsidRPr="00F0566B" w:rsidRDefault="001C595C" w:rsidP="00F05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</w:pPr>
            <w:r w:rsidRPr="00F056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1</w:t>
            </w:r>
            <w:r w:rsidR="00F056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hr-BA"/>
              </w:rPr>
              <w:t>9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1C595C" w:rsidRPr="00F0566B" w:rsidRDefault="001C595C" w:rsidP="00F05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1C595C" w:rsidRPr="00F0566B" w:rsidRDefault="001C595C" w:rsidP="00F05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</w:pPr>
            <w:r w:rsidRPr="00F056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BA" w:eastAsia="hr-BA"/>
              </w:rPr>
              <w:t>1</w:t>
            </w:r>
          </w:p>
        </w:tc>
      </w:tr>
    </w:tbl>
    <w:p w:rsidR="00EB44C9" w:rsidRPr="00A75F60" w:rsidRDefault="00EB44C9" w:rsidP="00FD38D0">
      <w:pPr>
        <w:spacing w:before="120" w:after="120" w:line="276" w:lineRule="auto"/>
        <w:contextualSpacing/>
        <w:jc w:val="center"/>
        <w:rPr>
          <w:rFonts w:ascii="Times New Roman" w:eastAsia="Times New Roman" w:hAnsi="Times New Roman" w:cs="Times New Roman"/>
          <w:b/>
          <w:noProof/>
          <w:sz w:val="20"/>
          <w:szCs w:val="20"/>
          <w:lang w:val="sr-Cyrl-CS" w:eastAsia="sr-Latn-CS"/>
        </w:rPr>
      </w:pPr>
      <w:r w:rsidRPr="00A75F60">
        <w:rPr>
          <w:rFonts w:ascii="Times New Roman" w:eastAsia="Times New Roman" w:hAnsi="Times New Roman" w:cs="Times New Roman"/>
          <w:i/>
          <w:sz w:val="20"/>
          <w:szCs w:val="20"/>
          <w:lang w:val="sr-Cyrl-CS"/>
        </w:rPr>
        <w:t xml:space="preserve">Табела </w:t>
      </w:r>
      <w:r w:rsidR="00A75F60">
        <w:rPr>
          <w:rFonts w:ascii="Times New Roman" w:eastAsia="Times New Roman" w:hAnsi="Times New Roman" w:cs="Times New Roman"/>
          <w:i/>
          <w:sz w:val="20"/>
          <w:szCs w:val="20"/>
          <w:lang w:val="sr-Cyrl-CS"/>
        </w:rPr>
        <w:t>6</w:t>
      </w:r>
      <w:r w:rsidRPr="00A75F60">
        <w:rPr>
          <w:rFonts w:ascii="Times New Roman" w:eastAsia="Times New Roman" w:hAnsi="Times New Roman" w:cs="Times New Roman"/>
          <w:i/>
          <w:sz w:val="20"/>
          <w:szCs w:val="20"/>
          <w:lang w:val="sr-Cyrl-CS"/>
        </w:rPr>
        <w:t>.  Стање на дан 31.12.202</w:t>
      </w:r>
      <w:r w:rsidR="007322ED">
        <w:rPr>
          <w:rFonts w:ascii="Times New Roman" w:eastAsia="Times New Roman" w:hAnsi="Times New Roman" w:cs="Times New Roman"/>
          <w:i/>
          <w:sz w:val="20"/>
          <w:szCs w:val="20"/>
          <w:lang w:val="sr-Cyrl-CS"/>
        </w:rPr>
        <w:t>5</w:t>
      </w:r>
      <w:r w:rsidRPr="00A75F60">
        <w:rPr>
          <w:rFonts w:ascii="Times New Roman" w:eastAsia="Times New Roman" w:hAnsi="Times New Roman" w:cs="Times New Roman"/>
          <w:i/>
          <w:sz w:val="20"/>
          <w:szCs w:val="20"/>
          <w:lang w:val="sr-Cyrl-CS"/>
        </w:rPr>
        <w:t>. године</w:t>
      </w:r>
    </w:p>
    <w:p w:rsidR="00604D1D" w:rsidRPr="00604D1D" w:rsidRDefault="00604D1D" w:rsidP="00FD38D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7322ED" w:rsidRPr="007322ED" w:rsidRDefault="007322ED" w:rsidP="007322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BA"/>
        </w:rPr>
      </w:pPr>
      <w:r w:rsidRPr="00604D1D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-  </w:t>
      </w:r>
      <w:r w:rsidRPr="00792862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Одјељење за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савјетовање породице, дјеце и брачних партнера (Савјетовалиште)</w:t>
      </w:r>
      <w:r w:rsidRPr="00604D1D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обавља послове </w:t>
      </w:r>
      <w:r w:rsidRPr="001D39E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савјетовања као врсту системске и програмиране стручне помоћи коју пружају стручни радници у складу са Законом о социјалној заштити Републике Српске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примјеном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метода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социјалног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рада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других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друштвено-хуманистичких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наука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чија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је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сврха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помоћ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појединцу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члановима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породице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породици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цјелини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развијању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допуњавању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очувању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побољшању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властитих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социјалних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могућности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 у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случају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болести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старости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инвалидности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незапослености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смрти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блиских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лица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проблема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васпитању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дјеце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у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односима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родитеља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дјеце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проблема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ризичних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понашања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дјеце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омладине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проблема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брачних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ванбрачних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односа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закључењу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брака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насиља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породици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укључивања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свакодневни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живот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након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дужег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боравка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институцијама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другим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неповољним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социјалним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околностима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кризним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ситуацијама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1D39E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proofErr w:type="gram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Савјетовање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спроводи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основу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процјене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укупних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потреба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корисника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индивидуалног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плана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споразума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између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пружаоца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услуге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</w:rPr>
        <w:t>корисника</w:t>
      </w:r>
      <w:proofErr w:type="spellEnd"/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  <w:lang w:val="sr-Cyrl-BA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1D39EA">
        <w:rPr>
          <w:rFonts w:ascii="Times New Roman" w:eastAsia="Times New Roman" w:hAnsi="Times New Roman" w:cs="Times New Roman"/>
          <w:color w:val="000000"/>
          <w:sz w:val="24"/>
          <w:szCs w:val="24"/>
          <w:lang w:val="sr-Cyrl-BA"/>
        </w:rPr>
        <w:t>Послови Савјетовалишта обављају се у посебним просторијама намјењеним за потребе савјетодавног рада који мора бити одвојен и удаљен од главног објекта ЈУ Центра за социјални рад Бијељина а у условима који су прописани Правилником о оснивању установа социјалне заштите Републике Српске.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BA"/>
        </w:rPr>
        <w:t xml:space="preserve"> Симболично је планирано да Савјетовалиште почне са радом 15. маја 2026. године на дан када се обиљежава Свјетски дан породице.</w:t>
      </w:r>
    </w:p>
    <w:p w:rsidR="00604D1D" w:rsidRDefault="00604D1D" w:rsidP="00AA55DF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604D1D">
        <w:rPr>
          <w:rFonts w:ascii="Times New Roman" w:eastAsia="Times New Roman" w:hAnsi="Times New Roman" w:cs="Times New Roman"/>
          <w:sz w:val="24"/>
          <w:szCs w:val="24"/>
          <w:lang w:val="sr-Cyrl-CS"/>
        </w:rPr>
        <w:t>Кроз рад одјељења и служби реализују се облици, мјере и услуге социјалне заштите.</w:t>
      </w:r>
    </w:p>
    <w:p w:rsidR="00C43BF7" w:rsidRPr="00C43BF7" w:rsidRDefault="00C43BF7" w:rsidP="00C43BF7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C43BF7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Уважавајући тренд развоја друштва и  потребе становништва за различитим услугама, Центру за социјални рад Бијељина,  јачање кадровксих капациета намеће се као предуслов за реализацију послова и задатака. </w:t>
      </w:r>
      <w:r w:rsidRPr="00C43BF7">
        <w:rPr>
          <w:rFonts w:ascii="Times New Roman" w:eastAsia="Times New Roman" w:hAnsi="Times New Roman" w:cs="Times New Roman"/>
          <w:sz w:val="24"/>
          <w:szCs w:val="24"/>
          <w:lang/>
        </w:rPr>
        <w:t xml:space="preserve">Потребно ће бити ангажовати стручне раднике у складу са нормативима рада установа социјалне заштите.Планирана је реорганизација стручних послова  унутар ЈУ Центар за социјални рад , на начин да се послови групишу по рефератимаа,  као тимски рад.  Овај начин организације посла показао се као ефикаснији, дјелотворнији, продуктивнији и за стручне раднике али за кориснике, јер омогућава тиму – стручном раднику да се усавршава у једној области и да на тај начин адекватније одговори потребама клијената. </w:t>
      </w:r>
    </w:p>
    <w:p w:rsidR="00C43BF7" w:rsidRPr="00C43BF7" w:rsidRDefault="00C43BF7" w:rsidP="00C43BF7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C43BF7">
        <w:rPr>
          <w:rFonts w:ascii="Times New Roman" w:eastAsia="Times New Roman" w:hAnsi="Times New Roman" w:cs="Times New Roman"/>
          <w:sz w:val="24"/>
          <w:szCs w:val="24"/>
          <w:lang w:val="sr-Cyrl-CS"/>
        </w:rPr>
        <w:t>Центар ће и у  току 202</w:t>
      </w:r>
      <w:r w:rsidRPr="00C43BF7">
        <w:rPr>
          <w:rFonts w:ascii="Times New Roman" w:eastAsia="Times New Roman" w:hAnsi="Times New Roman" w:cs="Times New Roman"/>
          <w:sz w:val="24"/>
          <w:szCs w:val="24"/>
          <w:lang w:val="sr-Cyrl-BA"/>
        </w:rPr>
        <w:t>6</w:t>
      </w:r>
      <w:r w:rsidRPr="00C43BF7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. године,  подржавати едукације и стручне прогаме који за циљ имају јачање капацитета стручног рада и развоја установе.  Посебна пажња посветиће се менталном здрављу помагача и кроз организовање супервизије у стручном раду,  омогућиће се раст и развој помагача. </w:t>
      </w:r>
    </w:p>
    <w:p w:rsidR="00E23A6C" w:rsidRDefault="00C8244F" w:rsidP="00AE5292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AE5292">
        <w:rPr>
          <w:rFonts w:ascii="Times New Roman" w:eastAsia="Times New Roman" w:hAnsi="Times New Roman" w:cs="Times New Roman"/>
          <w:sz w:val="24"/>
          <w:szCs w:val="24"/>
          <w:lang w:val="sr-Cyrl-CS"/>
        </w:rPr>
        <w:t>Што се тиче осталих радника (административни радници) едукације и усавршавања ће бити омогућена у складу са захтјевима радног мјеста и сходно измјенама законског оквира рада.</w:t>
      </w:r>
      <w:r w:rsidR="00C7343B" w:rsidRPr="00AE5292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</w:p>
    <w:p w:rsidR="00906648" w:rsidRPr="00E23A6C" w:rsidRDefault="00906648" w:rsidP="00AE5292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E23A6C" w:rsidRPr="00E23A6C" w:rsidRDefault="00E23A6C" w:rsidP="00AA55DF">
      <w:pPr>
        <w:numPr>
          <w:ilvl w:val="0"/>
          <w:numId w:val="27"/>
        </w:numPr>
        <w:spacing w:before="120"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/>
        </w:rPr>
      </w:pPr>
      <w:r w:rsidRPr="00E23A6C">
        <w:rPr>
          <w:rFonts w:ascii="Times New Roman" w:eastAsia="Times New Roman" w:hAnsi="Times New Roman" w:cs="Times New Roman"/>
          <w:b/>
          <w:sz w:val="24"/>
          <w:szCs w:val="24"/>
          <w:lang/>
        </w:rPr>
        <w:t>Просторни и технички услови</w:t>
      </w:r>
    </w:p>
    <w:p w:rsidR="00E23A6C" w:rsidRPr="00E23A6C" w:rsidRDefault="00E23A6C" w:rsidP="00AA55DF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/>
        </w:rPr>
      </w:pPr>
      <w:r w:rsidRPr="00E23A6C">
        <w:rPr>
          <w:rFonts w:ascii="Times New Roman" w:eastAsia="Times New Roman" w:hAnsi="Times New Roman" w:cs="Times New Roman"/>
          <w:b/>
          <w:sz w:val="24"/>
          <w:szCs w:val="24"/>
          <w:lang/>
        </w:rPr>
        <w:t xml:space="preserve"> </w:t>
      </w:r>
    </w:p>
    <w:p w:rsidR="00E23A6C" w:rsidRPr="00E23A6C" w:rsidRDefault="00722C3B" w:rsidP="00AA55DF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>
        <w:rPr>
          <w:rFonts w:ascii="Times New Roman" w:eastAsia="Times New Roman" w:hAnsi="Times New Roman" w:cs="Times New Roman"/>
          <w:sz w:val="24"/>
          <w:szCs w:val="24"/>
          <w:lang/>
        </w:rPr>
        <w:t xml:space="preserve">ЈУ </w:t>
      </w:r>
      <w:r w:rsidR="00E23A6C" w:rsidRPr="00E23A6C">
        <w:rPr>
          <w:rFonts w:ascii="Times New Roman" w:eastAsia="Times New Roman" w:hAnsi="Times New Roman" w:cs="Times New Roman"/>
          <w:sz w:val="24"/>
          <w:szCs w:val="24"/>
          <w:lang/>
        </w:rPr>
        <w:t xml:space="preserve">Центар за социјални рад Бијељина </w:t>
      </w:r>
      <w:r>
        <w:rPr>
          <w:rFonts w:ascii="Times New Roman" w:eastAsia="Times New Roman" w:hAnsi="Times New Roman" w:cs="Times New Roman"/>
          <w:sz w:val="24"/>
          <w:szCs w:val="24"/>
          <w:lang/>
        </w:rPr>
        <w:t>с</w:t>
      </w:r>
      <w:r w:rsidR="00E23A6C" w:rsidRPr="00E23A6C">
        <w:rPr>
          <w:rFonts w:ascii="Times New Roman" w:eastAsia="Times New Roman" w:hAnsi="Times New Roman" w:cs="Times New Roman"/>
          <w:sz w:val="24"/>
          <w:szCs w:val="24"/>
          <w:lang/>
        </w:rPr>
        <w:t>е у марту 2020. године, преселио у нови објекат, који је изграђен на старој локацији</w:t>
      </w:r>
      <w:r>
        <w:rPr>
          <w:rFonts w:ascii="Times New Roman" w:eastAsia="Times New Roman" w:hAnsi="Times New Roman" w:cs="Times New Roman"/>
          <w:sz w:val="24"/>
          <w:szCs w:val="24"/>
          <w:lang/>
        </w:rPr>
        <w:t xml:space="preserve"> ЈУ</w:t>
      </w:r>
      <w:r w:rsidR="00E23A6C" w:rsidRPr="00E23A6C">
        <w:rPr>
          <w:rFonts w:ascii="Times New Roman" w:eastAsia="Times New Roman" w:hAnsi="Times New Roman" w:cs="Times New Roman"/>
          <w:sz w:val="24"/>
          <w:szCs w:val="24"/>
          <w:lang/>
        </w:rPr>
        <w:t xml:space="preserve"> Центра у улици Потпоручника Смајића број 18. Простор је адекватан, задовољава потребе стручног и професионалног рада, а у </w:t>
      </w:r>
      <w:r w:rsidR="00E23A6C" w:rsidRPr="00E23A6C">
        <w:rPr>
          <w:rFonts w:ascii="Times New Roman" w:eastAsia="Times New Roman" w:hAnsi="Times New Roman" w:cs="Times New Roman"/>
          <w:sz w:val="24"/>
          <w:szCs w:val="24"/>
          <w:lang/>
        </w:rPr>
        <w:lastRenderedPageBreak/>
        <w:t>току 2020. године опремљен је и потребним канцеларијским намјештајем и опремом</w:t>
      </w:r>
      <w:r w:rsidR="00211AD3">
        <w:rPr>
          <w:rFonts w:ascii="Times New Roman" w:eastAsia="Times New Roman" w:hAnsi="Times New Roman" w:cs="Times New Roman"/>
          <w:sz w:val="24"/>
          <w:szCs w:val="24"/>
          <w:lang/>
        </w:rPr>
        <w:t xml:space="preserve">. </w:t>
      </w:r>
      <w:r w:rsidR="00C43BF7" w:rsidRPr="00C43BF7">
        <w:rPr>
          <w:rFonts w:ascii="Times New Roman" w:eastAsia="Times New Roman" w:hAnsi="Times New Roman" w:cs="Times New Roman"/>
          <w:sz w:val="24"/>
          <w:szCs w:val="24"/>
          <w:lang/>
        </w:rPr>
        <w:t>Уважавајући потребе корисника и развој друштва уопште, центар је активно радио на стварању услова за отварање Савјетовалишта за брак и породицу. Улагањем у едукације, створили су се услови да неколико стручних радника има завршене додатне едукацијске програме који омогућавају рад у саветовалишту. У току 2026. године планирано је опремање простора ( који је  обезбјеђен у току  2025. године) за рад савјетовалишта</w:t>
      </w:r>
      <w:r w:rsidR="00CA00CF">
        <w:rPr>
          <w:rFonts w:ascii="Times New Roman" w:eastAsia="Times New Roman" w:hAnsi="Times New Roman" w:cs="Times New Roman"/>
          <w:sz w:val="24"/>
          <w:szCs w:val="24"/>
          <w:lang/>
        </w:rPr>
        <w:t>.</w:t>
      </w:r>
      <w:r w:rsidR="004F6185">
        <w:rPr>
          <w:rFonts w:ascii="Times New Roman" w:eastAsia="Times New Roman" w:hAnsi="Times New Roman" w:cs="Times New Roman"/>
          <w:sz w:val="24"/>
          <w:szCs w:val="24"/>
          <w:lang/>
        </w:rPr>
        <w:t xml:space="preserve"> </w:t>
      </w:r>
      <w:r w:rsidR="004F4C2D">
        <w:rPr>
          <w:rFonts w:ascii="Times New Roman" w:eastAsia="Times New Roman" w:hAnsi="Times New Roman" w:cs="Times New Roman"/>
          <w:sz w:val="24"/>
          <w:szCs w:val="24"/>
          <w:lang/>
        </w:rPr>
        <w:t>Простор ће бити адекватан за обављање пос</w:t>
      </w:r>
      <w:r w:rsidR="00104334">
        <w:rPr>
          <w:rFonts w:ascii="Times New Roman" w:eastAsia="Times New Roman" w:hAnsi="Times New Roman" w:cs="Times New Roman"/>
          <w:sz w:val="24"/>
          <w:szCs w:val="24"/>
          <w:lang/>
        </w:rPr>
        <w:t>л</w:t>
      </w:r>
      <w:r w:rsidR="004F4C2D">
        <w:rPr>
          <w:rFonts w:ascii="Times New Roman" w:eastAsia="Times New Roman" w:hAnsi="Times New Roman" w:cs="Times New Roman"/>
          <w:sz w:val="24"/>
          <w:szCs w:val="24"/>
          <w:lang/>
        </w:rPr>
        <w:t>о</w:t>
      </w:r>
      <w:r w:rsidR="00104334">
        <w:rPr>
          <w:rFonts w:ascii="Times New Roman" w:eastAsia="Times New Roman" w:hAnsi="Times New Roman" w:cs="Times New Roman"/>
          <w:sz w:val="24"/>
          <w:szCs w:val="24"/>
          <w:lang/>
        </w:rPr>
        <w:t>в</w:t>
      </w:r>
      <w:r w:rsidR="004F4C2D">
        <w:rPr>
          <w:rFonts w:ascii="Times New Roman" w:eastAsia="Times New Roman" w:hAnsi="Times New Roman" w:cs="Times New Roman"/>
          <w:sz w:val="24"/>
          <w:szCs w:val="24"/>
          <w:lang/>
        </w:rPr>
        <w:t xml:space="preserve">а </w:t>
      </w:r>
      <w:r w:rsidR="00104334">
        <w:rPr>
          <w:rFonts w:ascii="Times New Roman" w:eastAsia="Times New Roman" w:hAnsi="Times New Roman" w:cs="Times New Roman"/>
          <w:sz w:val="24"/>
          <w:szCs w:val="24"/>
          <w:lang/>
        </w:rPr>
        <w:t>С</w:t>
      </w:r>
      <w:r w:rsidR="004F4C2D">
        <w:rPr>
          <w:rFonts w:ascii="Times New Roman" w:eastAsia="Times New Roman" w:hAnsi="Times New Roman" w:cs="Times New Roman"/>
          <w:sz w:val="24"/>
          <w:szCs w:val="24"/>
          <w:lang/>
        </w:rPr>
        <w:t>авјетовалишта</w:t>
      </w:r>
      <w:r w:rsidR="00104334">
        <w:rPr>
          <w:rFonts w:ascii="Times New Roman" w:eastAsia="Times New Roman" w:hAnsi="Times New Roman" w:cs="Times New Roman"/>
          <w:sz w:val="24"/>
          <w:szCs w:val="24"/>
          <w:lang/>
        </w:rPr>
        <w:t xml:space="preserve"> и биће опремљен савременом опремом како би запослени обављали своју дјелатност у што бољим условима а грађани Града Бијељина своје проблеме рјешавали у мирном и породичном амбијенту. </w:t>
      </w:r>
      <w:r w:rsidR="004F4C2D">
        <w:rPr>
          <w:rFonts w:ascii="Times New Roman" w:eastAsia="Times New Roman" w:hAnsi="Times New Roman" w:cs="Times New Roman"/>
          <w:sz w:val="24"/>
          <w:szCs w:val="24"/>
          <w:lang/>
        </w:rPr>
        <w:t xml:space="preserve"> </w:t>
      </w:r>
    </w:p>
    <w:p w:rsidR="00E23A6C" w:rsidRPr="00E23A6C" w:rsidRDefault="00C43BF7" w:rsidP="00AF34BF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C43BF7">
        <w:rPr>
          <w:rFonts w:ascii="Times New Roman" w:eastAsia="Times New Roman" w:hAnsi="Times New Roman" w:cs="Times New Roman"/>
          <w:sz w:val="24"/>
          <w:szCs w:val="24"/>
          <w:lang/>
        </w:rPr>
        <w:t>Простор који користи Центар, а у склопу  којег је, поред Центра,  смјештен и Дневни центар за дјецу са сметњама у развоју, површине је око 1400 м² корисног простора. У току  године, а у складу са буџетским средствима, Центар ће у сарадњи са Градском управом спроводити активности са циљем  одржавања објекта у оптималном стању и инвестиционих радова у складу са  буџетским средствима.</w:t>
      </w:r>
      <w:r>
        <w:rPr>
          <w:rFonts w:ascii="Times New Roman" w:eastAsia="Times New Roman" w:hAnsi="Times New Roman" w:cs="Times New Roman"/>
          <w:sz w:val="24"/>
          <w:szCs w:val="24"/>
          <w:lang/>
        </w:rPr>
        <w:t xml:space="preserve"> </w:t>
      </w:r>
      <w:r w:rsidR="00F3549B">
        <w:rPr>
          <w:rFonts w:ascii="Times New Roman" w:eastAsia="Times New Roman" w:hAnsi="Times New Roman" w:cs="Times New Roman"/>
          <w:sz w:val="24"/>
          <w:szCs w:val="24"/>
          <w:lang/>
        </w:rPr>
        <w:t>Савјетовалиште ће користити простор површине око 120</w:t>
      </w:r>
      <w:r w:rsidR="00F3549B" w:rsidRPr="00E23A6C">
        <w:rPr>
          <w:rFonts w:ascii="Times New Roman" w:eastAsia="Times New Roman" w:hAnsi="Times New Roman" w:cs="Times New Roman"/>
          <w:sz w:val="24"/>
          <w:szCs w:val="24"/>
          <w:lang/>
        </w:rPr>
        <w:t>м²</w:t>
      </w:r>
      <w:r w:rsidR="00F3549B">
        <w:rPr>
          <w:rFonts w:ascii="Times New Roman" w:eastAsia="Times New Roman" w:hAnsi="Times New Roman" w:cs="Times New Roman"/>
          <w:sz w:val="24"/>
          <w:szCs w:val="24"/>
          <w:lang/>
        </w:rPr>
        <w:t xml:space="preserve"> и налази се у Атинској улици у Бијељини недалеко од зграде Центра</w:t>
      </w:r>
      <w:r w:rsidR="00AF34BF">
        <w:rPr>
          <w:rFonts w:ascii="Times New Roman" w:eastAsia="Times New Roman" w:hAnsi="Times New Roman" w:cs="Times New Roman"/>
          <w:sz w:val="24"/>
          <w:szCs w:val="24"/>
          <w:lang/>
        </w:rPr>
        <w:t>.</w:t>
      </w:r>
    </w:p>
    <w:p w:rsidR="00E23A6C" w:rsidRDefault="00E23A6C" w:rsidP="00AA55DF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E23A6C">
        <w:rPr>
          <w:rFonts w:ascii="Times New Roman" w:eastAsia="Times New Roman" w:hAnsi="Times New Roman" w:cs="Times New Roman"/>
          <w:sz w:val="24"/>
          <w:szCs w:val="24"/>
          <w:lang/>
        </w:rPr>
        <w:t xml:space="preserve">Центар за социјални рад Бијељина </w:t>
      </w:r>
      <w:r w:rsidR="00AF34BF">
        <w:rPr>
          <w:rFonts w:ascii="Times New Roman" w:eastAsia="Times New Roman" w:hAnsi="Times New Roman" w:cs="Times New Roman"/>
          <w:sz w:val="24"/>
          <w:szCs w:val="24"/>
          <w:lang/>
        </w:rPr>
        <w:t>у току 202</w:t>
      </w:r>
      <w:r w:rsidR="00C43BF7">
        <w:rPr>
          <w:rFonts w:ascii="Times New Roman" w:eastAsia="Times New Roman" w:hAnsi="Times New Roman" w:cs="Times New Roman"/>
          <w:sz w:val="24"/>
          <w:szCs w:val="24"/>
          <w:lang/>
        </w:rPr>
        <w:t>6</w:t>
      </w:r>
      <w:r w:rsidR="00AF34BF">
        <w:rPr>
          <w:rFonts w:ascii="Times New Roman" w:eastAsia="Times New Roman" w:hAnsi="Times New Roman" w:cs="Times New Roman"/>
          <w:sz w:val="24"/>
          <w:szCs w:val="24"/>
          <w:lang/>
        </w:rPr>
        <w:t xml:space="preserve">. године има у плану набавку путничког </w:t>
      </w:r>
      <w:r w:rsidR="00EE273F">
        <w:rPr>
          <w:rFonts w:ascii="Times New Roman" w:eastAsia="Times New Roman" w:hAnsi="Times New Roman" w:cs="Times New Roman"/>
          <w:sz w:val="24"/>
          <w:szCs w:val="24"/>
          <w:lang/>
        </w:rPr>
        <w:t>возила за потребе теренског рада.</w:t>
      </w:r>
    </w:p>
    <w:p w:rsidR="00E23A6C" w:rsidRPr="00E23A6C" w:rsidRDefault="00EE273F" w:rsidP="00B35B9D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>
        <w:rPr>
          <w:rFonts w:ascii="Times New Roman" w:eastAsia="Times New Roman" w:hAnsi="Times New Roman" w:cs="Times New Roman"/>
          <w:sz w:val="24"/>
          <w:szCs w:val="24"/>
          <w:lang/>
        </w:rPr>
        <w:t>Што се тиче техничке опремљености, а у циљу побољшања услова рада</w:t>
      </w:r>
      <w:r w:rsidR="003E32D9">
        <w:rPr>
          <w:rFonts w:ascii="Times New Roman" w:eastAsia="Times New Roman" w:hAnsi="Times New Roman" w:cs="Times New Roman"/>
          <w:sz w:val="24"/>
          <w:szCs w:val="24"/>
          <w:lang/>
        </w:rPr>
        <w:t xml:space="preserve">, лакше и брже комуникације између радника и радника са корисницима </w:t>
      </w:r>
      <w:r>
        <w:rPr>
          <w:rFonts w:ascii="Times New Roman" w:eastAsia="Times New Roman" w:hAnsi="Times New Roman" w:cs="Times New Roman"/>
          <w:sz w:val="24"/>
          <w:szCs w:val="24"/>
          <w:lang/>
        </w:rPr>
        <w:t xml:space="preserve">у плану је </w:t>
      </w:r>
      <w:r w:rsidR="009A059C">
        <w:rPr>
          <w:rFonts w:ascii="Times New Roman" w:eastAsia="Times New Roman" w:hAnsi="Times New Roman" w:cs="Times New Roman"/>
          <w:sz w:val="24"/>
          <w:szCs w:val="24"/>
          <w:lang/>
        </w:rPr>
        <w:t>надоградња</w:t>
      </w:r>
      <w:r>
        <w:rPr>
          <w:rFonts w:ascii="Times New Roman" w:eastAsia="Times New Roman" w:hAnsi="Times New Roman" w:cs="Times New Roman"/>
          <w:sz w:val="24"/>
          <w:szCs w:val="24"/>
          <w:lang/>
        </w:rPr>
        <w:t xml:space="preserve"> информатичке опреме </w:t>
      </w:r>
      <w:r w:rsidR="003E32D9">
        <w:rPr>
          <w:rFonts w:ascii="Times New Roman" w:eastAsia="Times New Roman" w:hAnsi="Times New Roman" w:cs="Times New Roman"/>
          <w:sz w:val="24"/>
          <w:szCs w:val="24"/>
          <w:lang/>
        </w:rPr>
        <w:t xml:space="preserve">у виду набавке </w:t>
      </w:r>
      <w:r>
        <w:rPr>
          <w:rFonts w:ascii="Times New Roman" w:eastAsia="Times New Roman" w:hAnsi="Times New Roman" w:cs="Times New Roman"/>
          <w:sz w:val="24"/>
          <w:szCs w:val="24"/>
          <w:lang/>
        </w:rPr>
        <w:t>сервер,</w:t>
      </w:r>
      <w:r w:rsidR="009A059C">
        <w:rPr>
          <w:rFonts w:ascii="Times New Roman" w:eastAsia="Times New Roman" w:hAnsi="Times New Roman" w:cs="Times New Roman"/>
          <w:sz w:val="24"/>
          <w:szCs w:val="24"/>
          <w:lang/>
        </w:rPr>
        <w:t xml:space="preserve"> програма, </w:t>
      </w:r>
      <w:r>
        <w:rPr>
          <w:rFonts w:ascii="Times New Roman" w:eastAsia="Times New Roman" w:hAnsi="Times New Roman" w:cs="Times New Roman"/>
          <w:sz w:val="24"/>
          <w:szCs w:val="24"/>
          <w:lang/>
        </w:rPr>
        <w:t xml:space="preserve"> брзи</w:t>
      </w:r>
      <w:r w:rsidR="003E32D9">
        <w:rPr>
          <w:rFonts w:ascii="Times New Roman" w:eastAsia="Times New Roman" w:hAnsi="Times New Roman" w:cs="Times New Roman"/>
          <w:sz w:val="24"/>
          <w:szCs w:val="24"/>
          <w:lang/>
        </w:rPr>
        <w:t>х</w:t>
      </w:r>
      <w:r>
        <w:rPr>
          <w:rFonts w:ascii="Times New Roman" w:eastAsia="Times New Roman" w:hAnsi="Times New Roman" w:cs="Times New Roman"/>
          <w:sz w:val="24"/>
          <w:szCs w:val="24"/>
          <w:lang/>
        </w:rPr>
        <w:t xml:space="preserve"> скенер</w:t>
      </w:r>
      <w:r w:rsidR="003E32D9">
        <w:rPr>
          <w:rFonts w:ascii="Times New Roman" w:eastAsia="Times New Roman" w:hAnsi="Times New Roman" w:cs="Times New Roman"/>
          <w:sz w:val="24"/>
          <w:szCs w:val="24"/>
          <w:lang/>
        </w:rPr>
        <w:t>а и</w:t>
      </w:r>
      <w:r>
        <w:rPr>
          <w:rFonts w:ascii="Times New Roman" w:eastAsia="Times New Roman" w:hAnsi="Times New Roman" w:cs="Times New Roman"/>
          <w:sz w:val="24"/>
          <w:szCs w:val="24"/>
          <w:lang/>
        </w:rPr>
        <w:t xml:space="preserve"> штампачи у боји.</w:t>
      </w:r>
      <w:r w:rsidR="009A059C">
        <w:rPr>
          <w:rFonts w:ascii="Times New Roman" w:eastAsia="Times New Roman" w:hAnsi="Times New Roman" w:cs="Times New Roman"/>
          <w:sz w:val="24"/>
          <w:szCs w:val="24"/>
          <w:lang/>
        </w:rPr>
        <w:t xml:space="preserve"> </w:t>
      </w:r>
      <w:r w:rsidR="00093187">
        <w:rPr>
          <w:rFonts w:ascii="Times New Roman" w:eastAsia="Times New Roman" w:hAnsi="Times New Roman" w:cs="Times New Roman"/>
          <w:sz w:val="24"/>
          <w:szCs w:val="24"/>
          <w:lang/>
        </w:rPr>
        <w:t>У току 202</w:t>
      </w:r>
      <w:r w:rsidR="00104334">
        <w:rPr>
          <w:rFonts w:ascii="Times New Roman" w:eastAsia="Times New Roman" w:hAnsi="Times New Roman" w:cs="Times New Roman"/>
          <w:sz w:val="24"/>
          <w:szCs w:val="24"/>
          <w:lang/>
        </w:rPr>
        <w:t>6</w:t>
      </w:r>
      <w:r w:rsidR="00093187">
        <w:rPr>
          <w:rFonts w:ascii="Times New Roman" w:eastAsia="Times New Roman" w:hAnsi="Times New Roman" w:cs="Times New Roman"/>
          <w:sz w:val="24"/>
          <w:szCs w:val="24"/>
          <w:lang/>
        </w:rPr>
        <w:t xml:space="preserve">. године планирано је </w:t>
      </w:r>
      <w:r w:rsidR="00104334">
        <w:rPr>
          <w:rFonts w:ascii="Times New Roman" w:eastAsia="Times New Roman" w:hAnsi="Times New Roman" w:cs="Times New Roman"/>
          <w:sz w:val="24"/>
          <w:szCs w:val="24"/>
          <w:lang/>
        </w:rPr>
        <w:t>унапређење</w:t>
      </w:r>
      <w:r w:rsidR="00093187">
        <w:rPr>
          <w:rFonts w:ascii="Times New Roman" w:eastAsia="Times New Roman" w:hAnsi="Times New Roman" w:cs="Times New Roman"/>
          <w:sz w:val="24"/>
          <w:szCs w:val="24"/>
          <w:lang/>
        </w:rPr>
        <w:t xml:space="preserve"> електронске архиве у оквиру пословања </w:t>
      </w:r>
      <w:r w:rsidR="000B1737">
        <w:rPr>
          <w:rFonts w:ascii="Times New Roman" w:eastAsia="Times New Roman" w:hAnsi="Times New Roman" w:cs="Times New Roman"/>
          <w:sz w:val="24"/>
          <w:szCs w:val="24"/>
          <w:lang/>
        </w:rPr>
        <w:t xml:space="preserve">Службе општих послова у Одјељењу за опште и финансијско пословање. Исто тако планирано је </w:t>
      </w:r>
      <w:r w:rsidR="00DC51FF">
        <w:rPr>
          <w:rFonts w:ascii="Times New Roman" w:eastAsia="Times New Roman" w:hAnsi="Times New Roman" w:cs="Times New Roman"/>
          <w:sz w:val="24"/>
          <w:szCs w:val="24"/>
          <w:lang/>
        </w:rPr>
        <w:t xml:space="preserve">оспособљавање уређаја за електронско евидентирање радника, набавка картица за запослене и </w:t>
      </w:r>
      <w:r w:rsidR="000B1737">
        <w:rPr>
          <w:rFonts w:ascii="Times New Roman" w:eastAsia="Times New Roman" w:hAnsi="Times New Roman" w:cs="Times New Roman"/>
          <w:sz w:val="24"/>
          <w:szCs w:val="24"/>
          <w:lang/>
        </w:rPr>
        <w:t>увођење електронск</w:t>
      </w:r>
      <w:r w:rsidR="00DC51FF">
        <w:rPr>
          <w:rFonts w:ascii="Times New Roman" w:eastAsia="Times New Roman" w:hAnsi="Times New Roman" w:cs="Times New Roman"/>
          <w:sz w:val="24"/>
          <w:szCs w:val="24"/>
          <w:lang/>
        </w:rPr>
        <w:t>ог праћења</w:t>
      </w:r>
      <w:r w:rsidR="000B1737">
        <w:rPr>
          <w:rFonts w:ascii="Times New Roman" w:eastAsia="Times New Roman" w:hAnsi="Times New Roman" w:cs="Times New Roman"/>
          <w:sz w:val="24"/>
          <w:szCs w:val="24"/>
          <w:lang/>
        </w:rPr>
        <w:t xml:space="preserve"> евиденције радника</w:t>
      </w:r>
      <w:r w:rsidR="00DC51FF">
        <w:rPr>
          <w:rFonts w:ascii="Times New Roman" w:eastAsia="Times New Roman" w:hAnsi="Times New Roman" w:cs="Times New Roman"/>
          <w:sz w:val="24"/>
          <w:szCs w:val="24"/>
          <w:lang/>
        </w:rPr>
        <w:t>.</w:t>
      </w:r>
    </w:p>
    <w:p w:rsidR="000E6D05" w:rsidRPr="00E23A6C" w:rsidRDefault="000E6D05" w:rsidP="00BB649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</w:p>
    <w:p w:rsidR="00E23A6C" w:rsidRPr="00E23A6C" w:rsidRDefault="00E23A6C" w:rsidP="00BB649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E23A6C">
        <w:rPr>
          <w:rFonts w:ascii="Times New Roman" w:eastAsia="Times New Roman" w:hAnsi="Times New Roman" w:cs="Times New Roman"/>
          <w:b/>
          <w:sz w:val="24"/>
          <w:szCs w:val="24"/>
          <w:lang/>
        </w:rPr>
        <w:t xml:space="preserve">II </w:t>
      </w:r>
      <w:r w:rsidRPr="00E23A6C">
        <w:rPr>
          <w:rFonts w:ascii="Times New Roman" w:eastAsia="Times New Roman" w:hAnsi="Times New Roman" w:cs="Times New Roman"/>
          <w:b/>
          <w:sz w:val="24"/>
          <w:szCs w:val="24"/>
          <w:lang/>
        </w:rPr>
        <w:t>АКТИВНОСТИ У 202</w:t>
      </w:r>
      <w:r w:rsidR="006E6569">
        <w:rPr>
          <w:rFonts w:ascii="Times New Roman" w:eastAsia="Times New Roman" w:hAnsi="Times New Roman" w:cs="Times New Roman"/>
          <w:b/>
          <w:sz w:val="24"/>
          <w:szCs w:val="24"/>
          <w:lang w:val="sr-Cyrl-BA"/>
        </w:rPr>
        <w:t>6</w:t>
      </w:r>
      <w:r w:rsidRPr="00E23A6C">
        <w:rPr>
          <w:rFonts w:ascii="Times New Roman" w:eastAsia="Times New Roman" w:hAnsi="Times New Roman" w:cs="Times New Roman"/>
          <w:b/>
          <w:sz w:val="24"/>
          <w:szCs w:val="24"/>
          <w:lang/>
        </w:rPr>
        <w:t>. ГОДИНИ</w:t>
      </w:r>
    </w:p>
    <w:p w:rsidR="00E23A6C" w:rsidRPr="00E23A6C" w:rsidRDefault="00E23A6C" w:rsidP="00AA55D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E23A6C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      </w:t>
      </w:r>
    </w:p>
    <w:p w:rsidR="00E23A6C" w:rsidRPr="00E23A6C" w:rsidRDefault="00E23A6C" w:rsidP="00AA55D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 w:rsidRPr="00E23A6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ab/>
        <w:t>У 202</w:t>
      </w:r>
      <w:r w:rsidR="00624C47">
        <w:rPr>
          <w:rFonts w:ascii="Times New Roman" w:eastAsia="Times New Roman" w:hAnsi="Times New Roman" w:cs="Times New Roman"/>
          <w:sz w:val="24"/>
          <w:szCs w:val="24"/>
          <w:lang w:val="sr-Cyrl-BA" w:eastAsia="sr-Latn-CS"/>
        </w:rPr>
        <w:t>6</w:t>
      </w:r>
      <w:r w:rsidRPr="00E23A6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. години Центар ће радити на изради извјештаја, анализа и информација које су предвиђене Програмом рада Скупштине града Бијељина за 202</w:t>
      </w:r>
      <w:r w:rsidR="00624C47">
        <w:rPr>
          <w:rFonts w:ascii="Times New Roman" w:eastAsia="Times New Roman" w:hAnsi="Times New Roman" w:cs="Times New Roman"/>
          <w:sz w:val="24"/>
          <w:szCs w:val="24"/>
          <w:lang w:val="sr-Cyrl-BA" w:eastAsia="sr-Latn-CS"/>
        </w:rPr>
        <w:t>6</w:t>
      </w:r>
      <w:r w:rsidRPr="00E23A6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. годину</w:t>
      </w:r>
      <w:r w:rsidRPr="00E23A6C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, </w:t>
      </w:r>
      <w:r w:rsidRPr="00E23A6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с тим што ће обавезно припремити:</w:t>
      </w:r>
    </w:p>
    <w:p w:rsidR="00E23A6C" w:rsidRPr="00E23A6C" w:rsidRDefault="00E23A6C" w:rsidP="003B1DB1">
      <w:pPr>
        <w:numPr>
          <w:ilvl w:val="0"/>
          <w:numId w:val="26"/>
        </w:numPr>
        <w:spacing w:before="12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 w:rsidRPr="00E23A6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Извјештај о раду </w:t>
      </w:r>
      <w:r w:rsidRPr="00E23A6C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ЈУ </w:t>
      </w:r>
      <w:r w:rsidRPr="00E23A6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Центар за социјални рад Бијељина за 202</w:t>
      </w:r>
      <w:r w:rsidR="00034ED5">
        <w:rPr>
          <w:rFonts w:ascii="Times New Roman" w:eastAsia="Times New Roman" w:hAnsi="Times New Roman" w:cs="Times New Roman"/>
          <w:sz w:val="24"/>
          <w:szCs w:val="24"/>
          <w:lang w:val="sr-Cyrl-BA" w:eastAsia="sr-Latn-CS"/>
        </w:rPr>
        <w:t>5</w:t>
      </w:r>
      <w:r w:rsidRPr="00E23A6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. годину са Програмом рада за 202</w:t>
      </w:r>
      <w:r w:rsidR="00034ED5">
        <w:rPr>
          <w:rFonts w:ascii="Times New Roman" w:eastAsia="Times New Roman" w:hAnsi="Times New Roman" w:cs="Times New Roman"/>
          <w:sz w:val="24"/>
          <w:szCs w:val="24"/>
          <w:lang w:val="sr-Cyrl-BA" w:eastAsia="sr-Latn-CS"/>
        </w:rPr>
        <w:t>6</w:t>
      </w:r>
      <w:r w:rsidRPr="00E23A6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. годину; </w:t>
      </w:r>
    </w:p>
    <w:p w:rsidR="00E23A6C" w:rsidRPr="00E950CF" w:rsidRDefault="0001107D" w:rsidP="003B1DB1">
      <w:pP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-</w:t>
      </w:r>
      <w:r w:rsidR="00E23A6C" w:rsidRPr="00E950CF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Рок разматрања: </w:t>
      </w:r>
      <w:r w:rsidR="00ED5498" w:rsidRPr="00E950CF">
        <w:rPr>
          <w:rFonts w:ascii="Times New Roman" w:eastAsia="Times New Roman" w:hAnsi="Times New Roman" w:cs="Times New Roman"/>
          <w:sz w:val="24"/>
          <w:szCs w:val="24"/>
          <w:lang w:val="sr-Cyrl-BA" w:eastAsia="sr-Latn-CS"/>
        </w:rPr>
        <w:t>април</w:t>
      </w:r>
      <w:r w:rsidR="00E23A6C" w:rsidRPr="00E950CF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202</w:t>
      </w:r>
      <w:r w:rsidR="00034ED5">
        <w:rPr>
          <w:rFonts w:ascii="Times New Roman" w:eastAsia="Times New Roman" w:hAnsi="Times New Roman" w:cs="Times New Roman"/>
          <w:sz w:val="24"/>
          <w:szCs w:val="24"/>
          <w:lang w:val="sr-Cyrl-BA" w:eastAsia="sr-Latn-CS"/>
        </w:rPr>
        <w:t>6</w:t>
      </w:r>
      <w:r w:rsidR="00E23A6C" w:rsidRPr="00E950CF">
        <w:rPr>
          <w:rFonts w:ascii="Times New Roman" w:eastAsia="Times New Roman" w:hAnsi="Times New Roman" w:cs="Times New Roman"/>
          <w:sz w:val="24"/>
          <w:szCs w:val="24"/>
          <w:lang w:eastAsia="sr-Latn-CS"/>
        </w:rPr>
        <w:t>. године</w:t>
      </w:r>
    </w:p>
    <w:p w:rsidR="00E23A6C" w:rsidRPr="00E950CF" w:rsidRDefault="00E23A6C" w:rsidP="003B1DB1">
      <w:pPr>
        <w:numPr>
          <w:ilvl w:val="0"/>
          <w:numId w:val="26"/>
        </w:numPr>
        <w:spacing w:before="12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 w:rsidRPr="00E950CF">
        <w:rPr>
          <w:rFonts w:ascii="Times New Roman" w:eastAsia="Times New Roman" w:hAnsi="Times New Roman" w:cs="Times New Roman" w:hint="eastAsia"/>
          <w:sz w:val="24"/>
          <w:szCs w:val="24"/>
          <w:lang w:val="sr-Cyrl-CS" w:eastAsia="sr-Latn-CS"/>
        </w:rPr>
        <w:t>Информација</w:t>
      </w:r>
      <w:r w:rsidRPr="00E950CF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</w:t>
      </w:r>
      <w:r w:rsidRPr="00E950CF">
        <w:rPr>
          <w:rFonts w:ascii="Times New Roman" w:eastAsia="Times New Roman" w:hAnsi="Times New Roman" w:cs="Times New Roman" w:hint="eastAsia"/>
          <w:sz w:val="24"/>
          <w:szCs w:val="24"/>
          <w:lang w:val="sr-Cyrl-CS" w:eastAsia="sr-Latn-CS"/>
        </w:rPr>
        <w:t>о</w:t>
      </w:r>
      <w:r w:rsidRPr="00E950CF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</w:t>
      </w:r>
      <w:r w:rsidRPr="00E950CF">
        <w:rPr>
          <w:rFonts w:ascii="Times New Roman" w:eastAsia="Times New Roman" w:hAnsi="Times New Roman" w:cs="Times New Roman" w:hint="eastAsia"/>
          <w:sz w:val="24"/>
          <w:szCs w:val="24"/>
          <w:lang w:val="sr-Cyrl-CS" w:eastAsia="sr-Latn-CS"/>
        </w:rPr>
        <w:t>заштити</w:t>
      </w:r>
      <w:r w:rsidRPr="00E950CF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</w:t>
      </w:r>
      <w:r w:rsidRPr="00E950CF">
        <w:rPr>
          <w:rFonts w:ascii="Times New Roman" w:eastAsia="Times New Roman" w:hAnsi="Times New Roman" w:cs="Times New Roman" w:hint="eastAsia"/>
          <w:sz w:val="24"/>
          <w:szCs w:val="24"/>
          <w:lang w:val="sr-Cyrl-CS" w:eastAsia="sr-Latn-CS"/>
        </w:rPr>
        <w:t>дјеце</w:t>
      </w:r>
      <w:r w:rsidRPr="00E950CF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</w:t>
      </w:r>
      <w:r w:rsidRPr="00E950CF">
        <w:rPr>
          <w:rFonts w:ascii="Times New Roman" w:eastAsia="Times New Roman" w:hAnsi="Times New Roman" w:cs="Times New Roman" w:hint="eastAsia"/>
          <w:sz w:val="24"/>
          <w:szCs w:val="24"/>
          <w:lang w:val="sr-Cyrl-CS" w:eastAsia="sr-Latn-CS"/>
        </w:rPr>
        <w:t>са</w:t>
      </w:r>
      <w:r w:rsidRPr="00E950CF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</w:t>
      </w:r>
      <w:r w:rsidRPr="00E950CF">
        <w:rPr>
          <w:rFonts w:ascii="Times New Roman" w:eastAsia="Times New Roman" w:hAnsi="Times New Roman" w:cs="Times New Roman" w:hint="eastAsia"/>
          <w:sz w:val="24"/>
          <w:szCs w:val="24"/>
          <w:lang w:val="sr-Cyrl-CS" w:eastAsia="sr-Latn-CS"/>
        </w:rPr>
        <w:t>посебним</w:t>
      </w:r>
      <w:r w:rsidRPr="00E950CF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</w:t>
      </w:r>
      <w:r w:rsidRPr="00E950CF">
        <w:rPr>
          <w:rFonts w:ascii="Times New Roman" w:eastAsia="Times New Roman" w:hAnsi="Times New Roman" w:cs="Times New Roman" w:hint="eastAsia"/>
          <w:sz w:val="24"/>
          <w:szCs w:val="24"/>
          <w:lang w:val="sr-Cyrl-CS" w:eastAsia="sr-Latn-CS"/>
        </w:rPr>
        <w:t>потребама</w:t>
      </w:r>
      <w:r w:rsidRPr="00E950CF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; </w:t>
      </w:r>
      <w:r w:rsidRPr="00E950CF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ab/>
      </w:r>
    </w:p>
    <w:p w:rsidR="00E23A6C" w:rsidRPr="00E950CF" w:rsidRDefault="0001107D" w:rsidP="003B1DB1">
      <w:pP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-</w:t>
      </w:r>
      <w:r w:rsidR="00E23A6C" w:rsidRPr="00E950CF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Рок разматрања: мај 202</w:t>
      </w:r>
      <w:r w:rsidR="00034ED5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6</w:t>
      </w:r>
      <w:r w:rsidR="00E23A6C" w:rsidRPr="00E950CF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. године     </w:t>
      </w:r>
      <w:r w:rsidR="00E23A6C" w:rsidRPr="00E950CF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ab/>
      </w:r>
      <w:r w:rsidR="00E23A6C" w:rsidRPr="00E950CF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ab/>
      </w:r>
      <w:r w:rsidR="00E23A6C" w:rsidRPr="00E950CF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ab/>
      </w:r>
      <w:r w:rsidR="00E23A6C" w:rsidRPr="00E950CF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ab/>
      </w:r>
      <w:r w:rsidR="00E23A6C" w:rsidRPr="00E950CF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ab/>
      </w:r>
      <w:r w:rsidR="00E23A6C" w:rsidRPr="00E950CF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ab/>
      </w:r>
    </w:p>
    <w:p w:rsidR="00774A9D" w:rsidRPr="00E950CF" w:rsidRDefault="00E23A6C" w:rsidP="003B1DB1">
      <w:pPr>
        <w:numPr>
          <w:ilvl w:val="0"/>
          <w:numId w:val="26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 w:rsidRPr="00E950CF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Информација о стању малољетничке делинквенције на подручју </w:t>
      </w:r>
      <w:r w:rsidRPr="00E950CF">
        <w:rPr>
          <w:rFonts w:ascii="Times New Roman" w:eastAsia="Times New Roman" w:hAnsi="Times New Roman" w:cs="Times New Roman"/>
          <w:sz w:val="24"/>
          <w:szCs w:val="24"/>
          <w:lang w:val="sr-Cyrl-BA" w:eastAsia="sr-Latn-CS"/>
        </w:rPr>
        <w:t>града</w:t>
      </w:r>
      <w:r w:rsidRPr="00E950CF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</w:t>
      </w:r>
      <w:r w:rsidRPr="00E950CF">
        <w:rPr>
          <w:rFonts w:ascii="Times New Roman" w:eastAsia="Times New Roman" w:hAnsi="Times New Roman" w:cs="Times New Roman"/>
          <w:sz w:val="24"/>
          <w:szCs w:val="24"/>
          <w:lang w:eastAsia="sr-Latn-CS"/>
        </w:rPr>
        <w:t>Б</w:t>
      </w:r>
      <w:r w:rsidRPr="00E950CF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ијељ</w:t>
      </w:r>
      <w:r w:rsidR="00AA55DF" w:rsidRPr="00E950CF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ина</w:t>
      </w:r>
    </w:p>
    <w:p w:rsidR="00AA55DF" w:rsidRPr="00E950CF" w:rsidRDefault="0001107D" w:rsidP="003B1DB1">
      <w:pP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-</w:t>
      </w:r>
      <w:r w:rsidR="00E23A6C" w:rsidRPr="00E950CF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Рок разматрања: јули 202</w:t>
      </w:r>
      <w:r w:rsidR="00034ED5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6</w:t>
      </w:r>
      <w:r w:rsidR="00E23A6C" w:rsidRPr="00E950CF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. године </w:t>
      </w:r>
    </w:p>
    <w:p w:rsidR="000E6D05" w:rsidRPr="00E950CF" w:rsidRDefault="000E6D05" w:rsidP="003B1DB1">
      <w:pPr>
        <w:pStyle w:val="ListParagraph"/>
        <w:numPr>
          <w:ilvl w:val="0"/>
          <w:numId w:val="26"/>
        </w:numPr>
        <w:spacing w:after="0" w:line="276" w:lineRule="auto"/>
        <w:rPr>
          <w:szCs w:val="24"/>
          <w:lang w:val="sr-Cyrl-CS"/>
        </w:rPr>
      </w:pPr>
      <w:r w:rsidRPr="00E950CF">
        <w:rPr>
          <w:szCs w:val="24"/>
          <w:lang w:val="sr-Cyrl-CS"/>
        </w:rPr>
        <w:t>Информација о раду ЈУ Центра за социјални</w:t>
      </w:r>
      <w:r w:rsidR="00BA669B" w:rsidRPr="00E950CF">
        <w:rPr>
          <w:szCs w:val="24"/>
          <w:lang w:val="sr-Cyrl-CS"/>
        </w:rPr>
        <w:t xml:space="preserve"> рад Бијељина у заштити породице и унапређењу породичних односа</w:t>
      </w:r>
    </w:p>
    <w:p w:rsidR="00BA669B" w:rsidRPr="00E950CF" w:rsidRDefault="0001107D" w:rsidP="003B1DB1">
      <w:pPr>
        <w:pStyle w:val="ListParagraph"/>
        <w:spacing w:after="0" w:line="276" w:lineRule="auto"/>
        <w:rPr>
          <w:szCs w:val="24"/>
          <w:lang w:val="sr-Cyrl-CS"/>
        </w:rPr>
      </w:pPr>
      <w:r>
        <w:rPr>
          <w:szCs w:val="24"/>
          <w:lang w:val="sr-Cyrl-CS"/>
        </w:rPr>
        <w:t>-</w:t>
      </w:r>
      <w:r w:rsidR="00BA669B" w:rsidRPr="00E950CF">
        <w:rPr>
          <w:szCs w:val="24"/>
          <w:lang w:val="sr-Cyrl-CS"/>
        </w:rPr>
        <w:t>Рок разматрања: септембар 202</w:t>
      </w:r>
      <w:r w:rsidR="00034ED5">
        <w:rPr>
          <w:szCs w:val="24"/>
          <w:lang w:val="sr-Cyrl-CS"/>
        </w:rPr>
        <w:t>6</w:t>
      </w:r>
      <w:r w:rsidR="00BA669B" w:rsidRPr="00E950CF">
        <w:rPr>
          <w:szCs w:val="24"/>
          <w:lang w:val="sr-Cyrl-CS"/>
        </w:rPr>
        <w:t xml:space="preserve">. године             </w:t>
      </w:r>
    </w:p>
    <w:p w:rsidR="00AA55DF" w:rsidRPr="00E950CF" w:rsidRDefault="00E23A6C" w:rsidP="003B1DB1">
      <w:pPr>
        <w:numPr>
          <w:ilvl w:val="0"/>
          <w:numId w:val="26"/>
        </w:numPr>
        <w:spacing w:before="120"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 w:rsidRPr="00E950CF">
        <w:rPr>
          <w:rFonts w:ascii="Times New Roman" w:eastAsia="Times New Roman" w:hAnsi="Times New Roman" w:cs="Times New Roman" w:hint="eastAsia"/>
          <w:sz w:val="24"/>
          <w:szCs w:val="24"/>
          <w:lang w:val="sr-Cyrl-CS" w:eastAsia="sr-Latn-CS"/>
        </w:rPr>
        <w:t>Информација</w:t>
      </w:r>
      <w:r w:rsidRPr="00E950CF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</w:t>
      </w:r>
      <w:r w:rsidRPr="00E950CF">
        <w:rPr>
          <w:rFonts w:ascii="Times New Roman" w:eastAsia="Times New Roman" w:hAnsi="Times New Roman" w:cs="Times New Roman" w:hint="eastAsia"/>
          <w:sz w:val="24"/>
          <w:szCs w:val="24"/>
          <w:lang w:val="sr-Cyrl-CS" w:eastAsia="sr-Latn-CS"/>
        </w:rPr>
        <w:t>о</w:t>
      </w:r>
      <w:r w:rsidRPr="00E950CF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</w:t>
      </w:r>
      <w:r w:rsidRPr="00E950CF">
        <w:rPr>
          <w:rFonts w:ascii="Times New Roman" w:eastAsia="Times New Roman" w:hAnsi="Times New Roman" w:cs="Times New Roman" w:hint="eastAsia"/>
          <w:sz w:val="24"/>
          <w:szCs w:val="24"/>
          <w:lang w:val="sr-Cyrl-CS" w:eastAsia="sr-Latn-CS"/>
        </w:rPr>
        <w:t>заштити</w:t>
      </w:r>
      <w:r w:rsidRPr="00E950CF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</w:t>
      </w:r>
      <w:r w:rsidRPr="00E950CF">
        <w:rPr>
          <w:rFonts w:ascii="Times New Roman" w:eastAsia="Times New Roman" w:hAnsi="Times New Roman" w:cs="Times New Roman" w:hint="eastAsia"/>
          <w:sz w:val="24"/>
          <w:szCs w:val="24"/>
          <w:lang w:val="sr-Cyrl-CS" w:eastAsia="sr-Latn-CS"/>
        </w:rPr>
        <w:t>социјално</w:t>
      </w:r>
      <w:r w:rsidRPr="00E950CF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</w:t>
      </w:r>
      <w:r w:rsidRPr="00E950CF">
        <w:rPr>
          <w:rFonts w:ascii="Times New Roman" w:eastAsia="Times New Roman" w:hAnsi="Times New Roman" w:cs="Times New Roman" w:hint="eastAsia"/>
          <w:sz w:val="24"/>
          <w:szCs w:val="24"/>
          <w:lang w:val="sr-Cyrl-CS" w:eastAsia="sr-Latn-CS"/>
        </w:rPr>
        <w:t>угроженог</w:t>
      </w:r>
      <w:r w:rsidRPr="00E950CF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 </w:t>
      </w:r>
      <w:r w:rsidRPr="00E950CF">
        <w:rPr>
          <w:rFonts w:ascii="Times New Roman" w:eastAsia="Times New Roman" w:hAnsi="Times New Roman" w:cs="Times New Roman" w:hint="eastAsia"/>
          <w:sz w:val="24"/>
          <w:szCs w:val="24"/>
          <w:lang w:val="sr-Cyrl-CS" w:eastAsia="sr-Latn-CS"/>
        </w:rPr>
        <w:t>становништва</w:t>
      </w:r>
      <w:r w:rsidRPr="00E950CF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ab/>
      </w:r>
      <w:r w:rsidRPr="00E950CF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ab/>
      </w:r>
      <w:r w:rsidRPr="00E950CF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ab/>
      </w:r>
    </w:p>
    <w:p w:rsidR="00E23A6C" w:rsidRPr="00E23A6C" w:rsidRDefault="0001107D" w:rsidP="003B1DB1">
      <w:pPr>
        <w:spacing w:before="120" w:after="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lastRenderedPageBreak/>
        <w:t>-</w:t>
      </w:r>
      <w:r w:rsidR="00E23A6C" w:rsidRPr="00E950CF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Рок разматрања: октобар 202</w:t>
      </w:r>
      <w:r w:rsidR="00034ED5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6</w:t>
      </w:r>
      <w:r w:rsidR="00E23A6C" w:rsidRPr="00E950CF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. године</w:t>
      </w:r>
      <w:r w:rsidR="00E23A6C" w:rsidRPr="00E23A6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            </w:t>
      </w:r>
      <w:r w:rsidR="00E23A6C" w:rsidRPr="00E23A6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ab/>
      </w:r>
      <w:r w:rsidR="00E23A6C" w:rsidRPr="00E23A6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ab/>
      </w:r>
      <w:r w:rsidR="00E23A6C" w:rsidRPr="00E23A6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ab/>
      </w:r>
      <w:r w:rsidR="00E23A6C" w:rsidRPr="00E23A6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ab/>
      </w:r>
      <w:r w:rsidR="00E23A6C" w:rsidRPr="00E23A6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ab/>
      </w:r>
      <w:r w:rsidR="00E23A6C" w:rsidRPr="00E23A6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ab/>
      </w:r>
      <w:r w:rsidR="00E23A6C" w:rsidRPr="00E23A6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ab/>
      </w:r>
    </w:p>
    <w:p w:rsidR="00C43BF7" w:rsidRPr="00C43BF7" w:rsidRDefault="00E23A6C" w:rsidP="00C43BF7">
      <w:pPr>
        <w:spacing w:after="0" w:line="276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sr-Latn-CS"/>
        </w:rPr>
      </w:pPr>
      <w:r w:rsidRPr="00E23A6C">
        <w:rPr>
          <w:rFonts w:ascii="Times New Roman" w:eastAsia="Times New Roman" w:hAnsi="Times New Roman" w:cs="Times New Roman"/>
          <w:sz w:val="24"/>
          <w:szCs w:val="24"/>
          <w:lang w:eastAsia="sr-Latn-CS"/>
        </w:rPr>
        <w:t>Плана развоја социјалне заштите на подручју Града Бијељина за период 20</w:t>
      </w:r>
      <w:r w:rsidR="00034ED5">
        <w:rPr>
          <w:rFonts w:ascii="Times New Roman" w:eastAsia="Times New Roman" w:hAnsi="Times New Roman" w:cs="Times New Roman"/>
          <w:sz w:val="24"/>
          <w:szCs w:val="24"/>
          <w:lang w:eastAsia="sr-Latn-CS"/>
        </w:rPr>
        <w:t>25</w:t>
      </w:r>
      <w:r w:rsidRPr="00E23A6C">
        <w:rPr>
          <w:rFonts w:ascii="Times New Roman" w:eastAsia="Times New Roman" w:hAnsi="Times New Roman" w:cs="Times New Roman"/>
          <w:sz w:val="24"/>
          <w:szCs w:val="24"/>
          <w:lang w:eastAsia="sr-Latn-CS"/>
        </w:rPr>
        <w:t>-202</w:t>
      </w:r>
      <w:r w:rsidR="00BF4F6B">
        <w:rPr>
          <w:rFonts w:ascii="Times New Roman" w:eastAsia="Times New Roman" w:hAnsi="Times New Roman" w:cs="Times New Roman"/>
          <w:sz w:val="24"/>
          <w:szCs w:val="24"/>
          <w:lang w:val="sr-Latn-BA" w:eastAsia="sr-Latn-CS"/>
        </w:rPr>
        <w:t>9</w:t>
      </w:r>
      <w:r w:rsidRPr="00E23A6C">
        <w:rPr>
          <w:rFonts w:ascii="Times New Roman" w:eastAsia="Times New Roman" w:hAnsi="Times New Roman" w:cs="Times New Roman"/>
          <w:sz w:val="24"/>
          <w:szCs w:val="24"/>
          <w:lang w:eastAsia="sr-Latn-CS"/>
        </w:rPr>
        <w:t>. године чији саставни дио чини Акциони план за реализацију конкретних активности</w:t>
      </w:r>
      <w:r w:rsidR="00474FB3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је завршен </w:t>
      </w:r>
      <w:r w:rsidR="00BF4F6B">
        <w:rPr>
          <w:rFonts w:ascii="Times New Roman" w:eastAsia="Times New Roman" w:hAnsi="Times New Roman" w:cs="Times New Roman"/>
          <w:sz w:val="24"/>
          <w:szCs w:val="24"/>
          <w:lang w:val="sr-Cyrl-BA" w:eastAsia="sr-Latn-CS"/>
        </w:rPr>
        <w:t>и усвојен на 9. сједници</w:t>
      </w:r>
      <w:r w:rsidR="000067CE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</w:t>
      </w:r>
      <w:r w:rsidR="00BF4F6B">
        <w:rPr>
          <w:rFonts w:ascii="Times New Roman" w:eastAsia="Times New Roman" w:hAnsi="Times New Roman" w:cs="Times New Roman"/>
          <w:sz w:val="24"/>
          <w:szCs w:val="24"/>
          <w:lang w:eastAsia="sr-Latn-CS"/>
        </w:rPr>
        <w:t>С</w:t>
      </w:r>
      <w:r w:rsidR="000067CE">
        <w:rPr>
          <w:rFonts w:ascii="Times New Roman" w:eastAsia="Times New Roman" w:hAnsi="Times New Roman" w:cs="Times New Roman"/>
          <w:sz w:val="24"/>
          <w:szCs w:val="24"/>
          <w:lang w:eastAsia="sr-Latn-CS"/>
        </w:rPr>
        <w:t>купштин</w:t>
      </w:r>
      <w:r w:rsidR="00BF4F6B">
        <w:rPr>
          <w:rFonts w:ascii="Times New Roman" w:eastAsia="Times New Roman" w:hAnsi="Times New Roman" w:cs="Times New Roman"/>
          <w:sz w:val="24"/>
          <w:szCs w:val="24"/>
          <w:lang w:eastAsia="sr-Latn-CS"/>
        </w:rPr>
        <w:t>е Града Бијељина одржаној у априлу</w:t>
      </w:r>
      <w:r w:rsidR="000067CE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202</w:t>
      </w:r>
      <w:r w:rsidR="00BF4F6B">
        <w:rPr>
          <w:rFonts w:ascii="Times New Roman" w:eastAsia="Times New Roman" w:hAnsi="Times New Roman" w:cs="Times New Roman"/>
          <w:sz w:val="24"/>
          <w:szCs w:val="24"/>
          <w:lang w:eastAsia="sr-Latn-CS"/>
        </w:rPr>
        <w:t>6</w:t>
      </w:r>
      <w:r w:rsidR="000067CE">
        <w:rPr>
          <w:rFonts w:ascii="Times New Roman" w:eastAsia="Times New Roman" w:hAnsi="Times New Roman" w:cs="Times New Roman"/>
          <w:sz w:val="24"/>
          <w:szCs w:val="24"/>
          <w:lang w:eastAsia="sr-Latn-CS"/>
        </w:rPr>
        <w:t>. године.</w:t>
      </w:r>
      <w:r w:rsidRPr="00E23A6C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</w:t>
      </w:r>
      <w:r w:rsidR="00C43BF7" w:rsidRPr="00C43BF7">
        <w:rPr>
          <w:rFonts w:ascii="Times New Roman" w:eastAsia="Times New Roman" w:hAnsi="Times New Roman" w:cs="Times New Roman"/>
          <w:sz w:val="24"/>
          <w:szCs w:val="24"/>
          <w:lang w:eastAsia="sr-Latn-CS"/>
        </w:rPr>
        <w:t>Приступиће се анализи Плана за протекли период са циљем анализе достигнутог степена развоја и прикупљања информација.</w:t>
      </w:r>
    </w:p>
    <w:p w:rsidR="00E23A6C" w:rsidRPr="00E23A6C" w:rsidRDefault="00C43BF7" w:rsidP="00C43BF7">
      <w:pPr>
        <w:spacing w:after="0" w:line="276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sr-Latn-CS"/>
        </w:rPr>
      </w:pPr>
      <w:r w:rsidRPr="00C43BF7">
        <w:rPr>
          <w:rFonts w:ascii="Times New Roman" w:eastAsia="Times New Roman" w:hAnsi="Times New Roman" w:cs="Times New Roman"/>
          <w:sz w:val="24"/>
          <w:szCs w:val="24"/>
          <w:lang w:eastAsia="sr-Latn-CS"/>
        </w:rPr>
        <w:t>Планом развоја социјалне заштите на подручју Града Бијељина за период 2025-2029. дефинисане су приоритетне категорије  и активности центра у реализацији права  и услуга према њима</w:t>
      </w:r>
      <w:r>
        <w:rPr>
          <w:rFonts w:ascii="Times New Roman" w:eastAsia="Times New Roman" w:hAnsi="Times New Roman" w:cs="Times New Roman"/>
          <w:color w:val="00B050"/>
          <w:sz w:val="24"/>
          <w:szCs w:val="24"/>
          <w:lang w:eastAsia="sr-Latn-CS"/>
        </w:rPr>
        <w:t>.</w:t>
      </w:r>
    </w:p>
    <w:p w:rsidR="004802F1" w:rsidRDefault="00E23A6C" w:rsidP="004802F1">
      <w:pPr>
        <w:spacing w:after="0" w:line="276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 w:rsidRPr="00E23A6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У току 202</w:t>
      </w:r>
      <w:r w:rsidR="00BF4F6B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6</w:t>
      </w:r>
      <w:r w:rsidRPr="00E23A6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. године Центар ће интензивно радити на успостављању и спровођењу система финансијског управљања и контроле.</w:t>
      </w:r>
    </w:p>
    <w:p w:rsidR="00E23A6C" w:rsidRPr="00E23A6C" w:rsidRDefault="00E23A6C" w:rsidP="00494585">
      <w:pPr>
        <w:spacing w:after="0" w:line="276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 w:rsidRPr="00E23A6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Орган управљања Центра размотриће: Извјештај о раду Центра  за </w:t>
      </w:r>
      <w:r w:rsidRPr="00E23A6C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20</w:t>
      </w:r>
      <w:r w:rsidRPr="00E23A6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2</w:t>
      </w:r>
      <w:r w:rsidR="00BF4F6B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5</w:t>
      </w:r>
      <w:r w:rsidRPr="00E23A6C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.</w:t>
      </w:r>
      <w:r w:rsidRPr="00E23A6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годину, Програм рада Центра за 20</w:t>
      </w:r>
      <w:r w:rsidRPr="00E23A6C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2</w:t>
      </w:r>
      <w:r w:rsidR="00BF4F6B">
        <w:rPr>
          <w:rFonts w:ascii="Times New Roman" w:eastAsia="Times New Roman" w:hAnsi="Times New Roman" w:cs="Times New Roman"/>
          <w:sz w:val="24"/>
          <w:szCs w:val="24"/>
          <w:lang w:eastAsia="sr-Latn-CS"/>
        </w:rPr>
        <w:t>6</w:t>
      </w:r>
      <w:r w:rsidRPr="00E23A6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. годину, Извјештај о финансијском пословању, и друга питања битна за функционисање Центра, а у складу са Статутом Центра. </w:t>
      </w:r>
    </w:p>
    <w:p w:rsidR="00347593" w:rsidRDefault="00E23A6C" w:rsidP="000D15E5">
      <w:pPr>
        <w:spacing w:after="0" w:line="276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 w:rsidRPr="00E23A6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У Центру ће се обављати и други послови: вођење евиденције и документације према законским прописима и обавезама проистеклим на основу одлука органа Центра (издавање разних увјерења, потврда, давање мишљења, израда извјештаја, давање обавјештења и сл.). </w:t>
      </w:r>
    </w:p>
    <w:p w:rsidR="00B35B9D" w:rsidRDefault="00B35B9D" w:rsidP="000D15E5">
      <w:pPr>
        <w:spacing w:after="0" w:line="276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</w:p>
    <w:p w:rsidR="00347593" w:rsidRPr="00347593" w:rsidRDefault="00347593" w:rsidP="00194FE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sr-Latn-CS"/>
        </w:rPr>
      </w:pPr>
      <w:r w:rsidRPr="00347593"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sr-Latn-CS"/>
        </w:rPr>
        <w:t>СТРУЧНИ РАД</w:t>
      </w:r>
    </w:p>
    <w:p w:rsidR="00347593" w:rsidRDefault="00347593" w:rsidP="00AA55DF">
      <w:pPr>
        <w:spacing w:after="0" w:line="276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</w:p>
    <w:p w:rsidR="005300B4" w:rsidRPr="00FC7A82" w:rsidRDefault="00FC7A82" w:rsidP="005300B4">
      <w:pPr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sr-Cyrl-BA" w:eastAsia="sr-Latn-CS"/>
        </w:rPr>
      </w:pPr>
      <w:r w:rsidRPr="00FC7A82">
        <w:rPr>
          <w:rFonts w:ascii="Times New Roman" w:eastAsia="Times New Roman" w:hAnsi="Times New Roman" w:cs="Times New Roman"/>
          <w:bCs/>
          <w:noProof/>
          <w:sz w:val="24"/>
          <w:szCs w:val="24"/>
          <w:lang w:val="sr-Cyrl-BA" w:eastAsia="sr-Latn-CS"/>
        </w:rPr>
        <w:t xml:space="preserve">У складу са 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sr-Cyrl-BA" w:eastAsia="sr-Latn-CS"/>
        </w:rPr>
        <w:t>позитивним прописима</w:t>
      </w:r>
      <w:r w:rsidRPr="00FC7A82">
        <w:rPr>
          <w:rFonts w:ascii="Times New Roman" w:eastAsia="Times New Roman" w:hAnsi="Times New Roman" w:cs="Times New Roman"/>
          <w:bCs/>
          <w:noProof/>
          <w:sz w:val="24"/>
          <w:szCs w:val="24"/>
          <w:lang w:val="sr-Cyrl-BA" w:eastAsia="sr-Latn-CS"/>
        </w:rPr>
        <w:t>, ЈУ Центар  за социјални рад ће наставити са обављањем пов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sr-Cyrl-BA" w:eastAsia="sr-Latn-CS"/>
        </w:rPr>
        <w:t>ј</w:t>
      </w:r>
      <w:r w:rsidRPr="00FC7A82">
        <w:rPr>
          <w:rFonts w:ascii="Times New Roman" w:eastAsia="Times New Roman" w:hAnsi="Times New Roman" w:cs="Times New Roman"/>
          <w:bCs/>
          <w:noProof/>
          <w:sz w:val="24"/>
          <w:szCs w:val="24"/>
          <w:lang w:val="sr-Cyrl-BA" w:eastAsia="sr-Latn-CS"/>
        </w:rPr>
        <w:t>ерених послова и  задатака,  посебно стављајући у фокус следеће циљне групе</w:t>
      </w:r>
      <w:r w:rsidR="00742535" w:rsidRPr="00FC7A82">
        <w:rPr>
          <w:rFonts w:ascii="Times New Roman" w:eastAsia="Times New Roman" w:hAnsi="Times New Roman" w:cs="Times New Roman"/>
          <w:bCs/>
          <w:noProof/>
          <w:sz w:val="24"/>
          <w:szCs w:val="24"/>
          <w:lang w:val="sr-Cyrl-BA" w:eastAsia="sr-Latn-CS"/>
        </w:rPr>
        <w:t>:</w:t>
      </w:r>
    </w:p>
    <w:p w:rsidR="00742535" w:rsidRDefault="00F44F7C" w:rsidP="00F44F7C">
      <w:pPr>
        <w:pStyle w:val="ListParagraph"/>
        <w:numPr>
          <w:ilvl w:val="0"/>
          <w:numId w:val="37"/>
        </w:numPr>
        <w:spacing w:after="0" w:line="276" w:lineRule="auto"/>
        <w:rPr>
          <w:bCs/>
          <w:szCs w:val="24"/>
          <w:lang w:val="sr-Cyrl-BA"/>
        </w:rPr>
      </w:pPr>
      <w:r>
        <w:rPr>
          <w:bCs/>
          <w:szCs w:val="24"/>
          <w:lang w:val="sr-Cyrl-BA"/>
        </w:rPr>
        <w:t>Дијете</w:t>
      </w:r>
    </w:p>
    <w:p w:rsidR="00B00BBD" w:rsidRPr="00B00BBD" w:rsidRDefault="00F44F7C" w:rsidP="00B00BBD">
      <w:pPr>
        <w:pStyle w:val="ListParagraph"/>
        <w:numPr>
          <w:ilvl w:val="1"/>
          <w:numId w:val="37"/>
        </w:numPr>
        <w:spacing w:after="0" w:line="276" w:lineRule="auto"/>
        <w:rPr>
          <w:bCs/>
          <w:szCs w:val="24"/>
          <w:lang w:val="sr-Cyrl-BA"/>
        </w:rPr>
      </w:pPr>
      <w:r w:rsidRPr="00B00BBD">
        <w:rPr>
          <w:bCs/>
          <w:szCs w:val="24"/>
          <w:lang w:val="sr-Cyrl-BA"/>
        </w:rPr>
        <w:t>Без родитељског старања</w:t>
      </w:r>
    </w:p>
    <w:p w:rsidR="00F44F7C" w:rsidRPr="00B00BBD" w:rsidRDefault="00F44F7C" w:rsidP="00B00BBD">
      <w:pPr>
        <w:pStyle w:val="ListParagraph"/>
        <w:numPr>
          <w:ilvl w:val="1"/>
          <w:numId w:val="37"/>
        </w:numPr>
        <w:spacing w:after="0" w:line="276" w:lineRule="auto"/>
        <w:rPr>
          <w:bCs/>
          <w:szCs w:val="24"/>
          <w:lang w:val="sr-Cyrl-BA"/>
        </w:rPr>
      </w:pPr>
      <w:r w:rsidRPr="00B00BBD">
        <w:rPr>
          <w:bCs/>
          <w:szCs w:val="24"/>
          <w:lang w:val="sr-Cyrl-BA"/>
        </w:rPr>
        <w:t>Са сметњама у развоју</w:t>
      </w:r>
    </w:p>
    <w:p w:rsidR="00F44F7C" w:rsidRDefault="00F44F7C" w:rsidP="00F44F7C">
      <w:pPr>
        <w:pStyle w:val="ListParagraph"/>
        <w:numPr>
          <w:ilvl w:val="1"/>
          <w:numId w:val="37"/>
        </w:numPr>
        <w:spacing w:after="0" w:line="276" w:lineRule="auto"/>
        <w:rPr>
          <w:bCs/>
          <w:szCs w:val="24"/>
          <w:lang w:val="sr-Cyrl-BA"/>
        </w:rPr>
      </w:pPr>
      <w:r>
        <w:rPr>
          <w:bCs/>
          <w:szCs w:val="24"/>
          <w:lang w:val="sr-Cyrl-BA"/>
        </w:rPr>
        <w:t>Чији је развој ометен породичним приликама</w:t>
      </w:r>
    </w:p>
    <w:p w:rsidR="00F44F7C" w:rsidRDefault="00F44F7C" w:rsidP="00F44F7C">
      <w:pPr>
        <w:pStyle w:val="ListParagraph"/>
        <w:numPr>
          <w:ilvl w:val="1"/>
          <w:numId w:val="37"/>
        </w:numPr>
        <w:spacing w:after="0" w:line="276" w:lineRule="auto"/>
        <w:rPr>
          <w:bCs/>
          <w:szCs w:val="24"/>
          <w:lang w:val="sr-Cyrl-BA"/>
        </w:rPr>
      </w:pPr>
      <w:r>
        <w:rPr>
          <w:bCs/>
          <w:szCs w:val="24"/>
          <w:lang w:val="sr-Cyrl-BA"/>
        </w:rPr>
        <w:t>Жртва насиља</w:t>
      </w:r>
    </w:p>
    <w:p w:rsidR="00F44F7C" w:rsidRDefault="00F44F7C" w:rsidP="00F44F7C">
      <w:pPr>
        <w:pStyle w:val="ListParagraph"/>
        <w:numPr>
          <w:ilvl w:val="1"/>
          <w:numId w:val="37"/>
        </w:numPr>
        <w:spacing w:after="0" w:line="276" w:lineRule="auto"/>
        <w:rPr>
          <w:bCs/>
          <w:szCs w:val="24"/>
          <w:lang w:val="sr-Cyrl-BA"/>
        </w:rPr>
      </w:pPr>
      <w:r>
        <w:rPr>
          <w:bCs/>
          <w:szCs w:val="24"/>
          <w:lang w:val="sr-Cyrl-BA"/>
        </w:rPr>
        <w:t>Жртва трговине дјецом</w:t>
      </w:r>
    </w:p>
    <w:p w:rsidR="00F44F7C" w:rsidRDefault="00F44F7C" w:rsidP="00F44F7C">
      <w:pPr>
        <w:pStyle w:val="ListParagraph"/>
        <w:numPr>
          <w:ilvl w:val="1"/>
          <w:numId w:val="37"/>
        </w:numPr>
        <w:spacing w:after="0" w:line="276" w:lineRule="auto"/>
        <w:rPr>
          <w:bCs/>
          <w:szCs w:val="24"/>
          <w:lang w:val="sr-Cyrl-BA"/>
        </w:rPr>
      </w:pPr>
      <w:r>
        <w:rPr>
          <w:bCs/>
          <w:szCs w:val="24"/>
          <w:lang w:val="sr-Cyrl-BA"/>
        </w:rPr>
        <w:t>Са друштвено неприхватљивим понашањем</w:t>
      </w:r>
    </w:p>
    <w:p w:rsidR="00DE5FE7" w:rsidRDefault="00DE5FE7" w:rsidP="00F44F7C">
      <w:pPr>
        <w:pStyle w:val="ListParagraph"/>
        <w:numPr>
          <w:ilvl w:val="1"/>
          <w:numId w:val="37"/>
        </w:numPr>
        <w:spacing w:after="0" w:line="276" w:lineRule="auto"/>
        <w:rPr>
          <w:bCs/>
          <w:szCs w:val="24"/>
          <w:lang w:val="sr-Cyrl-BA"/>
        </w:rPr>
      </w:pPr>
      <w:r>
        <w:rPr>
          <w:bCs/>
          <w:szCs w:val="24"/>
          <w:lang w:val="sr-Cyrl-BA"/>
        </w:rPr>
        <w:t>Изложено социјално ризичним понашањем</w:t>
      </w:r>
    </w:p>
    <w:p w:rsidR="0052463F" w:rsidRPr="0052463F" w:rsidRDefault="00DE5FE7" w:rsidP="0052463F">
      <w:pPr>
        <w:pStyle w:val="ListParagraph"/>
        <w:numPr>
          <w:ilvl w:val="1"/>
          <w:numId w:val="37"/>
        </w:numPr>
        <w:spacing w:after="0" w:line="276" w:lineRule="auto"/>
        <w:rPr>
          <w:bCs/>
          <w:szCs w:val="24"/>
          <w:lang w:val="sr-Cyrl-BA"/>
        </w:rPr>
      </w:pPr>
      <w:r>
        <w:rPr>
          <w:bCs/>
          <w:szCs w:val="24"/>
          <w:lang w:val="sr-Cyrl-BA"/>
        </w:rPr>
        <w:t>Коме је због посебних околности потребна социјална заштита</w:t>
      </w:r>
    </w:p>
    <w:p w:rsidR="00F44F7C" w:rsidRDefault="00F44F7C" w:rsidP="00F44F7C">
      <w:pPr>
        <w:pStyle w:val="ListParagraph"/>
        <w:numPr>
          <w:ilvl w:val="0"/>
          <w:numId w:val="37"/>
        </w:numPr>
        <w:spacing w:after="0" w:line="276" w:lineRule="auto"/>
        <w:rPr>
          <w:bCs/>
          <w:szCs w:val="24"/>
          <w:lang w:val="sr-Cyrl-BA"/>
        </w:rPr>
      </w:pPr>
      <w:r>
        <w:rPr>
          <w:bCs/>
          <w:szCs w:val="24"/>
          <w:lang w:val="sr-Cyrl-BA"/>
        </w:rPr>
        <w:t>Пунољетно лице</w:t>
      </w:r>
    </w:p>
    <w:p w:rsidR="00DE5FE7" w:rsidRDefault="00DE5FE7" w:rsidP="00DE5FE7">
      <w:pPr>
        <w:pStyle w:val="ListParagraph"/>
        <w:numPr>
          <w:ilvl w:val="1"/>
          <w:numId w:val="37"/>
        </w:numPr>
        <w:spacing w:after="0" w:line="276" w:lineRule="auto"/>
        <w:rPr>
          <w:bCs/>
          <w:szCs w:val="24"/>
          <w:lang w:val="sr-Cyrl-BA"/>
        </w:rPr>
      </w:pPr>
      <w:r>
        <w:rPr>
          <w:bCs/>
          <w:szCs w:val="24"/>
          <w:lang w:val="sr-Cyrl-BA"/>
        </w:rPr>
        <w:t>Материјално необезбјеђено и за рад неспособно лице</w:t>
      </w:r>
    </w:p>
    <w:p w:rsidR="00DE5FE7" w:rsidRDefault="00D80B68" w:rsidP="00DE5FE7">
      <w:pPr>
        <w:pStyle w:val="ListParagraph"/>
        <w:numPr>
          <w:ilvl w:val="1"/>
          <w:numId w:val="37"/>
        </w:numPr>
        <w:spacing w:after="0" w:line="276" w:lineRule="auto"/>
        <w:rPr>
          <w:bCs/>
          <w:szCs w:val="24"/>
          <w:lang w:val="sr-Cyrl-BA"/>
        </w:rPr>
      </w:pPr>
      <w:r>
        <w:rPr>
          <w:bCs/>
          <w:szCs w:val="24"/>
          <w:lang w:val="sr-Cyrl-BA"/>
        </w:rPr>
        <w:t>Са инвалидитетом</w:t>
      </w:r>
    </w:p>
    <w:p w:rsidR="00D80B68" w:rsidRDefault="00D80B68" w:rsidP="00DE5FE7">
      <w:pPr>
        <w:pStyle w:val="ListParagraph"/>
        <w:numPr>
          <w:ilvl w:val="1"/>
          <w:numId w:val="37"/>
        </w:numPr>
        <w:spacing w:after="0" w:line="276" w:lineRule="auto"/>
        <w:rPr>
          <w:bCs/>
          <w:szCs w:val="24"/>
          <w:lang w:val="sr-Cyrl-BA"/>
        </w:rPr>
      </w:pPr>
      <w:r>
        <w:rPr>
          <w:bCs/>
          <w:szCs w:val="24"/>
          <w:lang w:val="sr-Cyrl-BA"/>
        </w:rPr>
        <w:t>Старије, без породичног старања</w:t>
      </w:r>
    </w:p>
    <w:p w:rsidR="00D80B68" w:rsidRDefault="00D80B68" w:rsidP="00DE5FE7">
      <w:pPr>
        <w:pStyle w:val="ListParagraph"/>
        <w:numPr>
          <w:ilvl w:val="1"/>
          <w:numId w:val="37"/>
        </w:numPr>
        <w:spacing w:after="0" w:line="276" w:lineRule="auto"/>
        <w:rPr>
          <w:bCs/>
          <w:szCs w:val="24"/>
          <w:lang w:val="sr-Cyrl-BA"/>
        </w:rPr>
      </w:pPr>
      <w:r>
        <w:rPr>
          <w:bCs/>
          <w:szCs w:val="24"/>
          <w:lang w:val="sr-Cyrl-BA"/>
        </w:rPr>
        <w:t>Са друштвено негативним понашањем</w:t>
      </w:r>
    </w:p>
    <w:p w:rsidR="00D80B68" w:rsidRDefault="00D80B68" w:rsidP="00DE5FE7">
      <w:pPr>
        <w:pStyle w:val="ListParagraph"/>
        <w:numPr>
          <w:ilvl w:val="1"/>
          <w:numId w:val="37"/>
        </w:numPr>
        <w:spacing w:after="0" w:line="276" w:lineRule="auto"/>
        <w:rPr>
          <w:bCs/>
          <w:szCs w:val="24"/>
          <w:lang w:val="sr-Cyrl-BA"/>
        </w:rPr>
      </w:pPr>
      <w:r>
        <w:rPr>
          <w:bCs/>
          <w:szCs w:val="24"/>
          <w:lang w:val="sr-Cyrl-BA"/>
        </w:rPr>
        <w:t>Жртва злоупотребе психоактивних супстанци</w:t>
      </w:r>
    </w:p>
    <w:p w:rsidR="00D80B68" w:rsidRDefault="00D80B68" w:rsidP="00DE5FE7">
      <w:pPr>
        <w:pStyle w:val="ListParagraph"/>
        <w:numPr>
          <w:ilvl w:val="1"/>
          <w:numId w:val="37"/>
        </w:numPr>
        <w:spacing w:after="0" w:line="276" w:lineRule="auto"/>
        <w:rPr>
          <w:bCs/>
          <w:szCs w:val="24"/>
          <w:lang w:val="sr-Cyrl-BA"/>
        </w:rPr>
      </w:pPr>
      <w:r>
        <w:rPr>
          <w:bCs/>
          <w:szCs w:val="24"/>
          <w:lang w:val="sr-Cyrl-BA"/>
        </w:rPr>
        <w:t>Жртва насиља у породици</w:t>
      </w:r>
    </w:p>
    <w:p w:rsidR="00D80B68" w:rsidRDefault="00D80B68" w:rsidP="00DE5FE7">
      <w:pPr>
        <w:pStyle w:val="ListParagraph"/>
        <w:numPr>
          <w:ilvl w:val="1"/>
          <w:numId w:val="37"/>
        </w:numPr>
        <w:spacing w:after="0" w:line="276" w:lineRule="auto"/>
        <w:rPr>
          <w:bCs/>
          <w:szCs w:val="24"/>
          <w:lang w:val="sr-Cyrl-BA"/>
        </w:rPr>
      </w:pPr>
      <w:r>
        <w:rPr>
          <w:bCs/>
          <w:szCs w:val="24"/>
          <w:lang w:val="sr-Cyrl-BA"/>
        </w:rPr>
        <w:t>Жртва трговине људима</w:t>
      </w:r>
    </w:p>
    <w:p w:rsidR="0052463F" w:rsidRPr="0052463F" w:rsidRDefault="00D80B68" w:rsidP="0052463F">
      <w:pPr>
        <w:pStyle w:val="ListParagraph"/>
        <w:numPr>
          <w:ilvl w:val="1"/>
          <w:numId w:val="37"/>
        </w:numPr>
        <w:spacing w:after="0" w:line="276" w:lineRule="auto"/>
        <w:rPr>
          <w:bCs/>
          <w:szCs w:val="24"/>
          <w:lang w:val="sr-Cyrl-BA"/>
        </w:rPr>
      </w:pPr>
      <w:r>
        <w:rPr>
          <w:bCs/>
          <w:szCs w:val="24"/>
          <w:lang w:val="sr-Cyrl-BA"/>
        </w:rPr>
        <w:t>Коме је због посебних околности потребна социјална заштита</w:t>
      </w:r>
    </w:p>
    <w:p w:rsidR="00F44F7C" w:rsidRPr="0052463F" w:rsidRDefault="00F44F7C" w:rsidP="0052463F">
      <w:pPr>
        <w:pStyle w:val="ListParagraph"/>
        <w:numPr>
          <w:ilvl w:val="0"/>
          <w:numId w:val="37"/>
        </w:numPr>
        <w:spacing w:after="0" w:line="276" w:lineRule="auto"/>
        <w:rPr>
          <w:bCs/>
          <w:szCs w:val="24"/>
          <w:lang w:val="sr-Cyrl-BA"/>
        </w:rPr>
      </w:pPr>
      <w:r>
        <w:rPr>
          <w:bCs/>
          <w:szCs w:val="24"/>
          <w:lang w:val="sr-Cyrl-BA"/>
        </w:rPr>
        <w:t>Породица</w:t>
      </w:r>
      <w:r w:rsidR="0052463F">
        <w:rPr>
          <w:bCs/>
          <w:szCs w:val="24"/>
          <w:lang w:val="sr-Cyrl-BA"/>
        </w:rPr>
        <w:t>.</w:t>
      </w:r>
    </w:p>
    <w:p w:rsidR="009B239B" w:rsidRDefault="007E4DCA" w:rsidP="005300B4">
      <w:pPr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sr-Cyrl-BA" w:eastAsia="sr-Latn-CS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sr-Cyrl-BA" w:eastAsia="sr-Latn-CS"/>
        </w:rPr>
        <w:lastRenderedPageBreak/>
        <w:t>Наставиће се примјена Закона о социјалној заштити кроз признавање основних права као што су</w:t>
      </w:r>
      <w:r w:rsidR="009B239B">
        <w:rPr>
          <w:rFonts w:ascii="Times New Roman" w:eastAsia="Times New Roman" w:hAnsi="Times New Roman" w:cs="Times New Roman"/>
          <w:bCs/>
          <w:noProof/>
          <w:sz w:val="24"/>
          <w:szCs w:val="24"/>
          <w:lang w:val="sr-Cyrl-BA" w:eastAsia="sr-Latn-CS"/>
        </w:rPr>
        <w:t>:</w:t>
      </w:r>
    </w:p>
    <w:p w:rsidR="009B239B" w:rsidRDefault="009B239B" w:rsidP="005300B4">
      <w:pPr>
        <w:pStyle w:val="ListParagraph"/>
        <w:numPr>
          <w:ilvl w:val="0"/>
          <w:numId w:val="31"/>
        </w:numPr>
        <w:spacing w:before="0" w:after="0" w:line="276" w:lineRule="auto"/>
        <w:rPr>
          <w:bCs/>
          <w:szCs w:val="24"/>
          <w:lang w:val="sr-Cyrl-BA"/>
        </w:rPr>
      </w:pPr>
      <w:r>
        <w:rPr>
          <w:bCs/>
          <w:szCs w:val="24"/>
          <w:lang w:val="sr-Cyrl-BA"/>
        </w:rPr>
        <w:t>Новчана помоћ;</w:t>
      </w:r>
    </w:p>
    <w:p w:rsidR="009B239B" w:rsidRDefault="009B239B" w:rsidP="005300B4">
      <w:pPr>
        <w:pStyle w:val="ListParagraph"/>
        <w:numPr>
          <w:ilvl w:val="0"/>
          <w:numId w:val="31"/>
        </w:numPr>
        <w:spacing w:before="0" w:after="0" w:line="276" w:lineRule="auto"/>
        <w:rPr>
          <w:bCs/>
          <w:szCs w:val="24"/>
          <w:lang w:val="sr-Cyrl-BA"/>
        </w:rPr>
      </w:pPr>
      <w:r>
        <w:rPr>
          <w:bCs/>
          <w:szCs w:val="24"/>
          <w:lang w:val="sr-Cyrl-BA"/>
        </w:rPr>
        <w:t>Додатак за помоћ и његу другог лица;</w:t>
      </w:r>
    </w:p>
    <w:p w:rsidR="009B239B" w:rsidRDefault="009B239B" w:rsidP="009B239B">
      <w:pPr>
        <w:pStyle w:val="ListParagraph"/>
        <w:numPr>
          <w:ilvl w:val="0"/>
          <w:numId w:val="31"/>
        </w:numPr>
        <w:spacing w:line="276" w:lineRule="auto"/>
        <w:rPr>
          <w:bCs/>
          <w:szCs w:val="24"/>
          <w:lang w:val="sr-Cyrl-BA"/>
        </w:rPr>
      </w:pPr>
      <w:r>
        <w:rPr>
          <w:bCs/>
          <w:szCs w:val="24"/>
          <w:lang w:val="sr-Cyrl-BA"/>
        </w:rPr>
        <w:t>Лична инвалиднина;</w:t>
      </w:r>
    </w:p>
    <w:p w:rsidR="009B239B" w:rsidRDefault="009B239B" w:rsidP="009B239B">
      <w:pPr>
        <w:pStyle w:val="ListParagraph"/>
        <w:numPr>
          <w:ilvl w:val="0"/>
          <w:numId w:val="31"/>
        </w:numPr>
        <w:spacing w:line="276" w:lineRule="auto"/>
        <w:rPr>
          <w:bCs/>
          <w:szCs w:val="24"/>
          <w:lang w:val="sr-Cyrl-BA"/>
        </w:rPr>
      </w:pPr>
      <w:r>
        <w:rPr>
          <w:bCs/>
          <w:szCs w:val="24"/>
          <w:lang w:val="sr-Cyrl-BA"/>
        </w:rPr>
        <w:t xml:space="preserve">Подршка у изједначавању </w:t>
      </w:r>
      <w:r w:rsidR="00147F98">
        <w:rPr>
          <w:bCs/>
          <w:szCs w:val="24"/>
          <w:lang w:val="sr-Cyrl-BA"/>
        </w:rPr>
        <w:t>могућности дјеце и омладине са сметњама у развоју;</w:t>
      </w:r>
    </w:p>
    <w:p w:rsidR="00147F98" w:rsidRDefault="00147F98" w:rsidP="009B239B">
      <w:pPr>
        <w:pStyle w:val="ListParagraph"/>
        <w:numPr>
          <w:ilvl w:val="0"/>
          <w:numId w:val="31"/>
        </w:numPr>
        <w:spacing w:line="276" w:lineRule="auto"/>
        <w:rPr>
          <w:bCs/>
          <w:szCs w:val="24"/>
          <w:lang w:val="sr-Cyrl-BA"/>
        </w:rPr>
      </w:pPr>
      <w:r>
        <w:rPr>
          <w:bCs/>
          <w:szCs w:val="24"/>
          <w:lang w:val="sr-Cyrl-BA"/>
        </w:rPr>
        <w:t>Смјештај у установу;</w:t>
      </w:r>
    </w:p>
    <w:p w:rsidR="00147F98" w:rsidRDefault="00147F98" w:rsidP="009B239B">
      <w:pPr>
        <w:pStyle w:val="ListParagraph"/>
        <w:numPr>
          <w:ilvl w:val="0"/>
          <w:numId w:val="31"/>
        </w:numPr>
        <w:spacing w:line="276" w:lineRule="auto"/>
        <w:rPr>
          <w:bCs/>
          <w:szCs w:val="24"/>
          <w:lang w:val="sr-Cyrl-BA"/>
        </w:rPr>
      </w:pPr>
      <w:r>
        <w:rPr>
          <w:bCs/>
          <w:szCs w:val="24"/>
          <w:lang w:val="sr-Cyrl-BA"/>
        </w:rPr>
        <w:t>Збрињавање у хранитељску породицу;</w:t>
      </w:r>
    </w:p>
    <w:p w:rsidR="00147F98" w:rsidRDefault="00147F98" w:rsidP="009B239B">
      <w:pPr>
        <w:pStyle w:val="ListParagraph"/>
        <w:numPr>
          <w:ilvl w:val="0"/>
          <w:numId w:val="31"/>
        </w:numPr>
        <w:spacing w:line="276" w:lineRule="auto"/>
        <w:rPr>
          <w:bCs/>
          <w:szCs w:val="24"/>
          <w:lang w:val="sr-Cyrl-BA"/>
        </w:rPr>
      </w:pPr>
      <w:r>
        <w:rPr>
          <w:bCs/>
          <w:szCs w:val="24"/>
          <w:lang w:val="sr-Cyrl-BA"/>
        </w:rPr>
        <w:t>Помоћ и њега у кући;</w:t>
      </w:r>
    </w:p>
    <w:p w:rsidR="00147F98" w:rsidRDefault="00147F98" w:rsidP="009B239B">
      <w:pPr>
        <w:pStyle w:val="ListParagraph"/>
        <w:numPr>
          <w:ilvl w:val="0"/>
          <w:numId w:val="31"/>
        </w:numPr>
        <w:spacing w:line="276" w:lineRule="auto"/>
        <w:rPr>
          <w:bCs/>
          <w:szCs w:val="24"/>
          <w:lang w:val="sr-Cyrl-BA"/>
        </w:rPr>
      </w:pPr>
      <w:r>
        <w:rPr>
          <w:bCs/>
          <w:szCs w:val="24"/>
          <w:lang w:val="sr-Cyrl-BA"/>
        </w:rPr>
        <w:t>Дневно збрињавање;</w:t>
      </w:r>
    </w:p>
    <w:p w:rsidR="00147F98" w:rsidRDefault="00147F98" w:rsidP="009B239B">
      <w:pPr>
        <w:pStyle w:val="ListParagraph"/>
        <w:numPr>
          <w:ilvl w:val="0"/>
          <w:numId w:val="31"/>
        </w:numPr>
        <w:spacing w:line="276" w:lineRule="auto"/>
        <w:rPr>
          <w:bCs/>
          <w:szCs w:val="24"/>
          <w:lang w:val="sr-Cyrl-BA"/>
        </w:rPr>
      </w:pPr>
      <w:r>
        <w:rPr>
          <w:bCs/>
          <w:szCs w:val="24"/>
          <w:lang w:val="sr-Cyrl-BA"/>
        </w:rPr>
        <w:t>Једнократна новчана помоћ и</w:t>
      </w:r>
    </w:p>
    <w:p w:rsidR="00147F98" w:rsidRDefault="00147F98" w:rsidP="009B239B">
      <w:pPr>
        <w:pStyle w:val="ListParagraph"/>
        <w:numPr>
          <w:ilvl w:val="0"/>
          <w:numId w:val="31"/>
        </w:numPr>
        <w:spacing w:line="276" w:lineRule="auto"/>
        <w:rPr>
          <w:bCs/>
          <w:szCs w:val="24"/>
          <w:lang w:val="sr-Cyrl-BA"/>
        </w:rPr>
      </w:pPr>
      <w:r>
        <w:rPr>
          <w:bCs/>
          <w:szCs w:val="24"/>
          <w:lang w:val="sr-Cyrl-BA"/>
        </w:rPr>
        <w:t>Савјетовање.</w:t>
      </w:r>
    </w:p>
    <w:p w:rsidR="00FF4B22" w:rsidRDefault="004D7281" w:rsidP="003164DF">
      <w:pPr>
        <w:spacing w:after="0" w:line="276" w:lineRule="auto"/>
        <w:ind w:firstLine="539"/>
        <w:jc w:val="both"/>
        <w:rPr>
          <w:rFonts w:ascii="Times New Roman" w:hAnsi="Times New Roman" w:cs="Times New Roman"/>
          <w:bCs/>
          <w:noProof/>
          <w:sz w:val="24"/>
          <w:szCs w:val="24"/>
          <w:lang w:val="sr-Cyrl-BA"/>
        </w:rPr>
      </w:pPr>
      <w:r w:rsidRPr="005300B4">
        <w:rPr>
          <w:rFonts w:ascii="Times New Roman" w:hAnsi="Times New Roman" w:cs="Times New Roman"/>
          <w:bCs/>
          <w:noProof/>
          <w:sz w:val="24"/>
          <w:szCs w:val="24"/>
          <w:lang w:val="sr-Cyrl-BA"/>
        </w:rPr>
        <w:t>Поред основних права из Закона о социјалној заштити наставиће се признавање</w:t>
      </w:r>
      <w:r w:rsidR="00BF74FD" w:rsidRPr="005300B4">
        <w:rPr>
          <w:rFonts w:ascii="Times New Roman" w:hAnsi="Times New Roman" w:cs="Times New Roman"/>
          <w:bCs/>
          <w:noProof/>
          <w:sz w:val="24"/>
          <w:szCs w:val="24"/>
          <w:lang w:val="sr-Cyrl-BA"/>
        </w:rPr>
        <w:t xml:space="preserve"> </w:t>
      </w:r>
      <w:r w:rsidRPr="005300B4">
        <w:rPr>
          <w:rFonts w:ascii="Times New Roman" w:hAnsi="Times New Roman" w:cs="Times New Roman"/>
          <w:bCs/>
          <w:noProof/>
          <w:sz w:val="24"/>
          <w:szCs w:val="24"/>
          <w:lang w:val="sr-Cyrl-BA"/>
        </w:rPr>
        <w:t>и примјена права из Одлуке о проширеним правима и услугама у области социјалне заштите</w:t>
      </w:r>
      <w:r w:rsidR="00BF4F6B">
        <w:rPr>
          <w:rFonts w:ascii="Times New Roman" w:hAnsi="Times New Roman" w:cs="Times New Roman"/>
          <w:bCs/>
          <w:noProof/>
          <w:sz w:val="24"/>
          <w:szCs w:val="24"/>
          <w:lang w:val="sr-Cyrl-BA"/>
        </w:rPr>
        <w:t xml:space="preserve"> на подручју Града Бијељина</w:t>
      </w:r>
      <w:r w:rsidR="00BF74FD" w:rsidRPr="005300B4">
        <w:rPr>
          <w:rFonts w:ascii="Times New Roman" w:hAnsi="Times New Roman" w:cs="Times New Roman"/>
          <w:bCs/>
          <w:noProof/>
          <w:sz w:val="24"/>
          <w:szCs w:val="24"/>
          <w:lang w:val="sr-Cyrl-BA"/>
        </w:rPr>
        <w:t xml:space="preserve"> као што су помоћ у стамбеном збрињавању корисника новчане помоћи, заштита ученичког стандарда, право на накнаду за смјештај у властиту породицу, право на помоћ самохраном родитељу његоватељу, </w:t>
      </w:r>
      <w:r w:rsidR="00AA2D5D">
        <w:rPr>
          <w:rFonts w:ascii="Times New Roman" w:hAnsi="Times New Roman" w:cs="Times New Roman"/>
          <w:bCs/>
          <w:noProof/>
          <w:sz w:val="24"/>
          <w:szCs w:val="24"/>
          <w:lang w:val="sr-Cyrl-BA"/>
        </w:rPr>
        <w:t xml:space="preserve">право на помоћ родитељу његоватељу након 30. године живота корисника, право на услуге персоналне асистенције, право на услугу становања у заједници уз подршку, </w:t>
      </w:r>
      <w:r w:rsidR="00BF74FD" w:rsidRPr="005300B4">
        <w:rPr>
          <w:rFonts w:ascii="Times New Roman" w:hAnsi="Times New Roman" w:cs="Times New Roman"/>
          <w:bCs/>
          <w:noProof/>
          <w:sz w:val="24"/>
          <w:szCs w:val="24"/>
          <w:lang w:val="sr-Cyrl-BA"/>
        </w:rPr>
        <w:t>обезбјеђење огрева</w:t>
      </w:r>
      <w:r w:rsidR="00FF4B22" w:rsidRPr="005300B4">
        <w:rPr>
          <w:rFonts w:ascii="Times New Roman" w:hAnsi="Times New Roman" w:cs="Times New Roman"/>
          <w:bCs/>
          <w:noProof/>
          <w:sz w:val="24"/>
          <w:szCs w:val="24"/>
          <w:lang w:val="sr-Cyrl-BA"/>
        </w:rPr>
        <w:t>, субвенционирање комуналних трошкова, помоћ у збрињавању пунољетних лица након напуштања установа или хранитељских породица, једнократна помоћ у натури, услуге јавне кухиње, здравствено осигурање и накнада трошкова сахране</w:t>
      </w:r>
      <w:r w:rsidR="005300B4">
        <w:rPr>
          <w:rFonts w:ascii="Times New Roman" w:hAnsi="Times New Roman" w:cs="Times New Roman"/>
          <w:bCs/>
          <w:noProof/>
          <w:sz w:val="24"/>
          <w:szCs w:val="24"/>
          <w:lang w:val="sr-Cyrl-BA"/>
        </w:rPr>
        <w:t>.</w:t>
      </w:r>
    </w:p>
    <w:p w:rsidR="005300B4" w:rsidRPr="00DE78F6" w:rsidRDefault="000E6317" w:rsidP="003164DF">
      <w:pPr>
        <w:spacing w:after="0" w:line="276" w:lineRule="auto"/>
        <w:ind w:firstLine="539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sr-Cyrl-BA" w:eastAsia="sr-Latn-CS"/>
        </w:rPr>
      </w:pPr>
      <w:r w:rsidRPr="000E6317">
        <w:rPr>
          <w:rFonts w:ascii="Times New Roman" w:eastAsia="Times New Roman" w:hAnsi="Times New Roman" w:cs="Times New Roman"/>
          <w:bCs/>
          <w:noProof/>
          <w:sz w:val="24"/>
          <w:szCs w:val="24"/>
          <w:lang w:val="sr-Cyrl-BA" w:eastAsia="sr-Latn-CS"/>
        </w:rPr>
        <w:t>Наставља се с</w:t>
      </w:r>
      <w:r w:rsidRPr="000E6317">
        <w:rPr>
          <w:rFonts w:ascii="Times New Roman" w:eastAsia="Times New Roman" w:hAnsi="Times New Roman" w:cs="Times New Roman"/>
          <w:bCs/>
          <w:noProof/>
          <w:sz w:val="24"/>
          <w:szCs w:val="24"/>
          <w:lang w:val="bs-Latn-BA" w:eastAsia="sr-Latn-CS"/>
        </w:rPr>
        <w:t>арадњ</w:t>
      </w:r>
      <w:r w:rsidRPr="000E6317">
        <w:rPr>
          <w:rFonts w:ascii="Times New Roman" w:eastAsia="Times New Roman" w:hAnsi="Times New Roman" w:cs="Times New Roman"/>
          <w:bCs/>
          <w:noProof/>
          <w:sz w:val="24"/>
          <w:szCs w:val="24"/>
          <w:lang w:val="sr-Cyrl-BA" w:eastAsia="sr-Latn-CS"/>
        </w:rPr>
        <w:t xml:space="preserve">а ЈУ Центар за социјални рад </w:t>
      </w:r>
      <w:r w:rsidRPr="000E6317">
        <w:rPr>
          <w:rFonts w:ascii="Times New Roman" w:eastAsia="Times New Roman" w:hAnsi="Times New Roman" w:cs="Times New Roman"/>
          <w:bCs/>
          <w:noProof/>
          <w:sz w:val="24"/>
          <w:szCs w:val="24"/>
          <w:lang w:val="bs-Latn-BA" w:eastAsia="sr-Latn-CS"/>
        </w:rPr>
        <w:t xml:space="preserve"> са Одјељењем за друштвене дјелатности Градске управе</w:t>
      </w:r>
      <w:r w:rsidRPr="000E6317">
        <w:rPr>
          <w:rFonts w:ascii="Times New Roman" w:eastAsia="Times New Roman" w:hAnsi="Times New Roman" w:cs="Times New Roman"/>
          <w:bCs/>
          <w:noProof/>
          <w:sz w:val="24"/>
          <w:szCs w:val="24"/>
          <w:lang w:val="sr-Cyrl-BA" w:eastAsia="sr-Latn-CS"/>
        </w:rPr>
        <w:t xml:space="preserve">, имајући у виду чињеницу да је 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sr-Cyrl-BA" w:eastAsia="sr-Latn-CS"/>
        </w:rPr>
        <w:t>то</w:t>
      </w:r>
      <w:r w:rsidRPr="000E6317">
        <w:rPr>
          <w:rFonts w:ascii="Times New Roman" w:eastAsia="Times New Roman" w:hAnsi="Times New Roman" w:cs="Times New Roman"/>
          <w:bCs/>
          <w:noProof/>
          <w:sz w:val="24"/>
          <w:szCs w:val="24"/>
          <w:lang w:val="sr-Cyrl-BA" w:eastAsia="sr-Latn-CS"/>
        </w:rPr>
        <w:t xml:space="preserve"> предуслов за  унапређење постојећих</w:t>
      </w:r>
      <w:r w:rsidRPr="000E6317">
        <w:rPr>
          <w:rFonts w:ascii="Times New Roman" w:eastAsia="Times New Roman" w:hAnsi="Times New Roman" w:cs="Times New Roman"/>
          <w:bCs/>
          <w:noProof/>
          <w:sz w:val="24"/>
          <w:szCs w:val="24"/>
          <w:lang w:val="bs-Latn-BA" w:eastAsia="sr-Latn-CS"/>
        </w:rPr>
        <w:t xml:space="preserve"> </w:t>
      </w:r>
      <w:r w:rsidRPr="000E6317">
        <w:rPr>
          <w:rFonts w:ascii="Times New Roman" w:eastAsia="Times New Roman" w:hAnsi="Times New Roman" w:cs="Times New Roman"/>
          <w:bCs/>
          <w:noProof/>
          <w:sz w:val="24"/>
          <w:szCs w:val="24"/>
          <w:lang w:val="sr-Cyrl-BA" w:eastAsia="sr-Latn-CS"/>
        </w:rPr>
        <w:t xml:space="preserve">права и услуга и увођење нових.  ЈУ Центар ће активно пратити потребе корисника и по потреби </w:t>
      </w:r>
      <w:r w:rsidRPr="000E6317">
        <w:rPr>
          <w:rFonts w:ascii="Times New Roman" w:eastAsia="Times New Roman" w:hAnsi="Times New Roman" w:cs="Times New Roman"/>
          <w:bCs/>
          <w:noProof/>
          <w:sz w:val="24"/>
          <w:szCs w:val="24"/>
          <w:lang w:val="bs-Latn-BA" w:eastAsia="sr-Latn-CS"/>
        </w:rPr>
        <w:t>иницира</w:t>
      </w:r>
      <w:r w:rsidRPr="000E6317">
        <w:rPr>
          <w:rFonts w:ascii="Times New Roman" w:eastAsia="Times New Roman" w:hAnsi="Times New Roman" w:cs="Times New Roman"/>
          <w:bCs/>
          <w:noProof/>
          <w:sz w:val="24"/>
          <w:szCs w:val="24"/>
          <w:lang w:val="sr-Cyrl-BA" w:eastAsia="sr-Latn-CS"/>
        </w:rPr>
        <w:t>ти</w:t>
      </w:r>
      <w:r w:rsidRPr="000E6317">
        <w:rPr>
          <w:rFonts w:ascii="Times New Roman" w:eastAsia="Times New Roman" w:hAnsi="Times New Roman" w:cs="Times New Roman"/>
          <w:bCs/>
          <w:noProof/>
          <w:sz w:val="24"/>
          <w:szCs w:val="24"/>
          <w:lang w:val="bs-Latn-BA" w:eastAsia="sr-Latn-CS"/>
        </w:rPr>
        <w:t xml:space="preserve"> </w:t>
      </w:r>
      <w:r w:rsidRPr="008709B5">
        <w:rPr>
          <w:rFonts w:ascii="Times New Roman" w:eastAsia="Times New Roman" w:hAnsi="Times New Roman" w:cs="Times New Roman"/>
          <w:bCs/>
          <w:noProof/>
          <w:sz w:val="24"/>
          <w:szCs w:val="24"/>
          <w:lang w:val="bs-Latn-BA" w:eastAsia="sr-Latn-CS"/>
        </w:rPr>
        <w:t>доношење нове Одлуке о проширеним правима и услугама у области социјалне заштите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sr-Cyrl-BA" w:eastAsia="sr-Latn-CS"/>
        </w:rPr>
        <w:t xml:space="preserve">, </w:t>
      </w:r>
      <w:r w:rsidRPr="008709B5">
        <w:rPr>
          <w:rFonts w:ascii="Times New Roman" w:eastAsia="Times New Roman" w:hAnsi="Times New Roman" w:cs="Times New Roman"/>
          <w:bCs/>
          <w:noProof/>
          <w:sz w:val="24"/>
          <w:szCs w:val="24"/>
          <w:lang w:val="bs-Latn-BA" w:eastAsia="sr-Latn-CS"/>
        </w:rPr>
        <w:t>врши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sr-Cyrl-BA" w:eastAsia="sr-Latn-CS"/>
        </w:rPr>
        <w:t>ти</w:t>
      </w:r>
      <w:r w:rsidRPr="008709B5">
        <w:rPr>
          <w:rFonts w:ascii="Times New Roman" w:eastAsia="Times New Roman" w:hAnsi="Times New Roman" w:cs="Times New Roman"/>
          <w:bCs/>
          <w:noProof/>
          <w:sz w:val="24"/>
          <w:szCs w:val="24"/>
          <w:lang w:val="bs-Latn-BA" w:eastAsia="sr-Latn-CS"/>
        </w:rPr>
        <w:t xml:space="preserve"> усклађивање права и услуга са донијетом Одлуком, као и доношење интерних аката који су предвиђени истом.</w:t>
      </w:r>
      <w:r w:rsidR="005300B4">
        <w:rPr>
          <w:rFonts w:ascii="Times New Roman" w:eastAsia="Times New Roman" w:hAnsi="Times New Roman" w:cs="Times New Roman"/>
          <w:bCs/>
          <w:noProof/>
          <w:sz w:val="24"/>
          <w:szCs w:val="24"/>
          <w:lang w:val="sr-Cyrl-BA" w:eastAsia="sr-Latn-CS"/>
        </w:rPr>
        <w:t xml:space="preserve"> </w:t>
      </w:r>
    </w:p>
    <w:p w:rsidR="00742535" w:rsidRPr="00742535" w:rsidRDefault="000E6317" w:rsidP="00742535">
      <w:pPr>
        <w:spacing w:after="0" w:line="276" w:lineRule="auto"/>
        <w:ind w:firstLine="539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sr-Cyrl-BA" w:eastAsia="sr-Latn-CS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sr-Cyrl-BA" w:eastAsia="sr-Latn-CS"/>
        </w:rPr>
        <w:t>План је да се</w:t>
      </w:r>
      <w:r w:rsidR="00E8075A" w:rsidRPr="008709B5">
        <w:rPr>
          <w:rFonts w:ascii="Times New Roman" w:eastAsia="Times New Roman" w:hAnsi="Times New Roman" w:cs="Times New Roman"/>
          <w:bCs/>
          <w:noProof/>
          <w:sz w:val="24"/>
          <w:szCs w:val="24"/>
          <w:lang w:val="bs-Latn-BA" w:eastAsia="sr-Latn-CS"/>
        </w:rPr>
        <w:t xml:space="preserve"> 202</w:t>
      </w:r>
      <w:r w:rsidR="00BF4F6B">
        <w:rPr>
          <w:rFonts w:ascii="Times New Roman" w:eastAsia="Times New Roman" w:hAnsi="Times New Roman" w:cs="Times New Roman"/>
          <w:bCs/>
          <w:noProof/>
          <w:sz w:val="24"/>
          <w:szCs w:val="24"/>
          <w:lang w:val="sr-Cyrl-BA" w:eastAsia="sr-Latn-CS"/>
        </w:rPr>
        <w:t>6</w:t>
      </w:r>
      <w:r w:rsidR="00E8075A" w:rsidRPr="008709B5">
        <w:rPr>
          <w:rFonts w:ascii="Times New Roman" w:eastAsia="Times New Roman" w:hAnsi="Times New Roman" w:cs="Times New Roman"/>
          <w:bCs/>
          <w:noProof/>
          <w:sz w:val="24"/>
          <w:szCs w:val="24"/>
          <w:lang w:val="bs-Latn-BA" w:eastAsia="sr-Latn-CS"/>
        </w:rPr>
        <w:t xml:space="preserve">. години, сходно Закону о социјалној заштити, вршиће се преиспитивање права из области социјалне заштите за све кориснике основних права. </w:t>
      </w:r>
      <w:r w:rsidR="00313A3D">
        <w:rPr>
          <w:rFonts w:ascii="Times New Roman" w:eastAsia="Times New Roman" w:hAnsi="Times New Roman" w:cs="Times New Roman"/>
          <w:bCs/>
          <w:noProof/>
          <w:sz w:val="24"/>
          <w:szCs w:val="24"/>
          <w:lang w:val="sr-Cyrl-BA" w:eastAsia="sr-Latn-CS"/>
        </w:rPr>
        <w:t xml:space="preserve">Исто тако приступиће се преиспитивању проширених права и услуга у области социјалне заштите сходно Одлуци о проширеним </w:t>
      </w:r>
      <w:r w:rsidR="00D247AB">
        <w:rPr>
          <w:rFonts w:ascii="Times New Roman" w:eastAsia="Times New Roman" w:hAnsi="Times New Roman" w:cs="Times New Roman"/>
          <w:bCs/>
          <w:noProof/>
          <w:sz w:val="24"/>
          <w:szCs w:val="24"/>
          <w:lang w:val="sr-Cyrl-BA" w:eastAsia="sr-Latn-CS"/>
        </w:rPr>
        <w:t xml:space="preserve">правима и услугама у области социјалне заштите. </w:t>
      </w:r>
      <w:r w:rsidR="00E8075A" w:rsidRPr="008709B5">
        <w:rPr>
          <w:rFonts w:ascii="Times New Roman" w:eastAsia="Times New Roman" w:hAnsi="Times New Roman" w:cs="Times New Roman"/>
          <w:bCs/>
          <w:noProof/>
          <w:sz w:val="24"/>
          <w:szCs w:val="24"/>
          <w:lang w:val="bs-Latn-BA" w:eastAsia="sr-Latn-CS"/>
        </w:rPr>
        <w:t>То значи да ће се у току године, за око 3</w:t>
      </w:r>
      <w:r w:rsidR="00BF4F6B">
        <w:rPr>
          <w:rFonts w:ascii="Times New Roman" w:eastAsia="Times New Roman" w:hAnsi="Times New Roman" w:cs="Times New Roman"/>
          <w:bCs/>
          <w:noProof/>
          <w:sz w:val="24"/>
          <w:szCs w:val="24"/>
          <w:lang w:val="sr-Cyrl-BA" w:eastAsia="sr-Latn-CS"/>
        </w:rPr>
        <w:t>5</w:t>
      </w:r>
      <w:r w:rsidR="00E8075A" w:rsidRPr="008709B5">
        <w:rPr>
          <w:rFonts w:ascii="Times New Roman" w:eastAsia="Times New Roman" w:hAnsi="Times New Roman" w:cs="Times New Roman"/>
          <w:bCs/>
          <w:noProof/>
          <w:sz w:val="24"/>
          <w:szCs w:val="24"/>
          <w:lang w:val="bs-Latn-BA" w:eastAsia="sr-Latn-CS"/>
        </w:rPr>
        <w:t>00 корисника основних права</w:t>
      </w:r>
      <w:r w:rsidR="00284C5D" w:rsidRPr="00284C5D">
        <w:rPr>
          <w:rFonts w:ascii="Times New Roman" w:eastAsia="Times New Roman" w:hAnsi="Times New Roman" w:cs="Times New Roman"/>
          <w:bCs/>
          <w:noProof/>
          <w:sz w:val="24"/>
          <w:szCs w:val="24"/>
          <w:lang w:val="sr-Cyrl-BA" w:eastAsia="sr-Latn-CS"/>
        </w:rPr>
        <w:t xml:space="preserve"> </w:t>
      </w:r>
      <w:r w:rsidR="00284C5D">
        <w:rPr>
          <w:rFonts w:ascii="Times New Roman" w:eastAsia="Times New Roman" w:hAnsi="Times New Roman" w:cs="Times New Roman"/>
          <w:bCs/>
          <w:noProof/>
          <w:sz w:val="24"/>
          <w:szCs w:val="24"/>
          <w:lang w:val="sr-Cyrl-BA" w:eastAsia="sr-Latn-CS"/>
        </w:rPr>
        <w:t>и за око 1000 корисника проширених права</w:t>
      </w:r>
      <w:r w:rsidR="00E8075A" w:rsidRPr="008709B5">
        <w:rPr>
          <w:rFonts w:ascii="Times New Roman" w:eastAsia="Times New Roman" w:hAnsi="Times New Roman" w:cs="Times New Roman"/>
          <w:bCs/>
          <w:noProof/>
          <w:sz w:val="24"/>
          <w:szCs w:val="24"/>
          <w:lang w:val="bs-Latn-BA" w:eastAsia="sr-Latn-CS"/>
        </w:rPr>
        <w:t xml:space="preserve">, преиспитати услови за коришћење </w:t>
      </w:r>
      <w:r w:rsidR="00D247AB">
        <w:rPr>
          <w:rFonts w:ascii="Times New Roman" w:eastAsia="Times New Roman" w:hAnsi="Times New Roman" w:cs="Times New Roman"/>
          <w:bCs/>
          <w:noProof/>
          <w:sz w:val="24"/>
          <w:szCs w:val="24"/>
          <w:lang w:val="sr-Cyrl-BA" w:eastAsia="sr-Latn-CS"/>
        </w:rPr>
        <w:t xml:space="preserve">права из </w:t>
      </w:r>
      <w:r w:rsidR="00E8075A" w:rsidRPr="008709B5">
        <w:rPr>
          <w:rFonts w:ascii="Times New Roman" w:eastAsia="Times New Roman" w:hAnsi="Times New Roman" w:cs="Times New Roman"/>
          <w:bCs/>
          <w:noProof/>
          <w:sz w:val="24"/>
          <w:szCs w:val="24"/>
          <w:lang w:val="bs-Latn-BA" w:eastAsia="sr-Latn-CS"/>
        </w:rPr>
        <w:t xml:space="preserve">социјалне заштите. </w:t>
      </w:r>
    </w:p>
    <w:p w:rsidR="00347593" w:rsidRPr="000E6317" w:rsidRDefault="00D47A87" w:rsidP="00D47A87">
      <w:pPr>
        <w:spacing w:after="0" w:line="276" w:lineRule="auto"/>
        <w:ind w:firstLine="539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sr-Cyrl-BA" w:eastAsia="sr-Latn-CS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sr-Cyrl-BA" w:eastAsia="sr-Latn-CS"/>
        </w:rPr>
        <w:t>К</w:t>
      </w:r>
      <w:r w:rsidR="005B0B4E">
        <w:rPr>
          <w:rFonts w:ascii="Times New Roman" w:eastAsia="Times New Roman" w:hAnsi="Times New Roman" w:cs="Times New Roman"/>
          <w:bCs/>
          <w:noProof/>
          <w:sz w:val="24"/>
          <w:szCs w:val="24"/>
          <w:lang w:val="sr-Cyrl-BA" w:eastAsia="sr-Latn-CS"/>
        </w:rPr>
        <w:t>роз савјетодавни рад са супружницима, ванбрачним партнерима, родит</w:t>
      </w:r>
      <w:r w:rsidR="00E16773">
        <w:rPr>
          <w:rFonts w:ascii="Times New Roman" w:eastAsia="Times New Roman" w:hAnsi="Times New Roman" w:cs="Times New Roman"/>
          <w:bCs/>
          <w:noProof/>
          <w:sz w:val="24"/>
          <w:szCs w:val="24"/>
          <w:lang w:val="sr-Cyrl-BA" w:eastAsia="sr-Latn-CS"/>
        </w:rPr>
        <w:t>е</w:t>
      </w:r>
      <w:r w:rsidR="005B0B4E">
        <w:rPr>
          <w:rFonts w:ascii="Times New Roman" w:eastAsia="Times New Roman" w:hAnsi="Times New Roman" w:cs="Times New Roman"/>
          <w:bCs/>
          <w:noProof/>
          <w:sz w:val="24"/>
          <w:szCs w:val="24"/>
          <w:lang w:val="sr-Cyrl-BA" w:eastAsia="sr-Latn-CS"/>
        </w:rPr>
        <w:t>љима и дјецом</w:t>
      </w:r>
      <w:r w:rsidRPr="00D47A87">
        <w:rPr>
          <w:rFonts w:ascii="Times New Roman" w:eastAsia="Times New Roman" w:hAnsi="Times New Roman" w:cs="Times New Roman"/>
          <w:bCs/>
          <w:noProof/>
          <w:sz w:val="24"/>
          <w:szCs w:val="24"/>
          <w:lang w:val="sr-Cyrl-BA" w:eastAsia="sr-Latn-CS"/>
        </w:rPr>
        <w:t xml:space="preserve"> 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sr-Cyrl-BA" w:eastAsia="sr-Latn-CS"/>
        </w:rPr>
        <w:t xml:space="preserve">наставиће се са јачањем и оснаживањем породице као основним стубом друштва. </w:t>
      </w:r>
      <w:r w:rsidR="00347593" w:rsidRPr="008709B5">
        <w:rPr>
          <w:rFonts w:ascii="Times New Roman" w:eastAsia="Times New Roman" w:hAnsi="Times New Roman" w:cs="Times New Roman"/>
          <w:bCs/>
          <w:noProof/>
          <w:sz w:val="24"/>
          <w:szCs w:val="24"/>
          <w:lang w:val="bs-Latn-BA" w:eastAsia="sr-Latn-CS"/>
        </w:rPr>
        <w:t xml:space="preserve">Обзиром да </w:t>
      </w:r>
      <w:r w:rsidR="009373FD">
        <w:rPr>
          <w:rFonts w:ascii="Times New Roman" w:eastAsia="Times New Roman" w:hAnsi="Times New Roman" w:cs="Times New Roman"/>
          <w:bCs/>
          <w:noProof/>
          <w:sz w:val="24"/>
          <w:szCs w:val="24"/>
          <w:lang w:val="sr-Cyrl-BA" w:eastAsia="sr-Latn-CS"/>
        </w:rPr>
        <w:t>ј</w:t>
      </w:r>
      <w:r w:rsidR="00E8075A">
        <w:rPr>
          <w:rFonts w:ascii="Times New Roman" w:eastAsia="Times New Roman" w:hAnsi="Times New Roman" w:cs="Times New Roman"/>
          <w:bCs/>
          <w:noProof/>
          <w:sz w:val="24"/>
          <w:szCs w:val="24"/>
          <w:lang w:val="sr-Cyrl-BA" w:eastAsia="sr-Latn-CS"/>
        </w:rPr>
        <w:t xml:space="preserve">е </w:t>
      </w:r>
      <w:r w:rsidR="00347593" w:rsidRPr="008709B5">
        <w:rPr>
          <w:rFonts w:ascii="Times New Roman" w:eastAsia="Times New Roman" w:hAnsi="Times New Roman" w:cs="Times New Roman"/>
          <w:bCs/>
          <w:noProof/>
          <w:sz w:val="24"/>
          <w:szCs w:val="24"/>
          <w:lang w:val="bs-Latn-BA" w:eastAsia="sr-Latn-CS"/>
        </w:rPr>
        <w:t xml:space="preserve">нови Породични закон </w:t>
      </w:r>
      <w:r w:rsidR="009373FD">
        <w:rPr>
          <w:rFonts w:ascii="Times New Roman" w:eastAsia="Times New Roman" w:hAnsi="Times New Roman" w:cs="Times New Roman"/>
          <w:bCs/>
          <w:noProof/>
          <w:sz w:val="24"/>
          <w:szCs w:val="24"/>
          <w:lang w:val="sr-Cyrl-BA" w:eastAsia="sr-Latn-CS"/>
        </w:rPr>
        <w:t xml:space="preserve">који се </w:t>
      </w:r>
      <w:r w:rsidR="00E8075A">
        <w:rPr>
          <w:rFonts w:ascii="Times New Roman" w:eastAsia="Times New Roman" w:hAnsi="Times New Roman" w:cs="Times New Roman"/>
          <w:bCs/>
          <w:noProof/>
          <w:sz w:val="24"/>
          <w:szCs w:val="24"/>
          <w:lang w:val="sr-Cyrl-BA" w:eastAsia="sr-Latn-CS"/>
        </w:rPr>
        <w:t xml:space="preserve">примјењује </w:t>
      </w:r>
      <w:r w:rsidR="00347593" w:rsidRPr="008709B5">
        <w:rPr>
          <w:rFonts w:ascii="Times New Roman" w:eastAsia="Times New Roman" w:hAnsi="Times New Roman" w:cs="Times New Roman"/>
          <w:bCs/>
          <w:noProof/>
          <w:sz w:val="24"/>
          <w:szCs w:val="24"/>
          <w:lang w:val="bs-Latn-BA" w:eastAsia="sr-Latn-CS"/>
        </w:rPr>
        <w:t>од 1. септембра 2023. године,</w:t>
      </w:r>
      <w:r w:rsidR="009373FD">
        <w:rPr>
          <w:rFonts w:ascii="Times New Roman" w:eastAsia="Times New Roman" w:hAnsi="Times New Roman" w:cs="Times New Roman"/>
          <w:bCs/>
          <w:noProof/>
          <w:sz w:val="24"/>
          <w:szCs w:val="24"/>
          <w:lang w:val="sr-Cyrl-BA" w:eastAsia="sr-Latn-CS"/>
        </w:rPr>
        <w:t xml:space="preserve"> претрпио одређене измјене и допуне у току 2024. године </w:t>
      </w:r>
      <w:r w:rsidR="00347593" w:rsidRPr="008709B5">
        <w:rPr>
          <w:rFonts w:ascii="Times New Roman" w:eastAsia="Times New Roman" w:hAnsi="Times New Roman" w:cs="Times New Roman"/>
          <w:bCs/>
          <w:noProof/>
          <w:sz w:val="24"/>
          <w:szCs w:val="24"/>
          <w:lang w:val="bs-Latn-BA" w:eastAsia="sr-Latn-CS"/>
        </w:rPr>
        <w:t xml:space="preserve"> велика пажња ће се посветити имплементацији </w:t>
      </w:r>
      <w:r w:rsidR="00033078">
        <w:rPr>
          <w:rFonts w:ascii="Times New Roman" w:eastAsia="Times New Roman" w:hAnsi="Times New Roman" w:cs="Times New Roman"/>
          <w:bCs/>
          <w:noProof/>
          <w:sz w:val="24"/>
          <w:szCs w:val="24"/>
          <w:lang w:val="sr-Cyrl-BA" w:eastAsia="sr-Latn-CS"/>
        </w:rPr>
        <w:t>Закона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sr-Cyrl-BA" w:eastAsia="sr-Latn-CS"/>
        </w:rPr>
        <w:t xml:space="preserve"> </w:t>
      </w:r>
      <w:r w:rsidR="004C2E3D">
        <w:rPr>
          <w:rFonts w:ascii="Times New Roman" w:eastAsia="Times New Roman" w:hAnsi="Times New Roman" w:cs="Times New Roman"/>
          <w:bCs/>
          <w:noProof/>
          <w:sz w:val="24"/>
          <w:szCs w:val="24"/>
          <w:lang w:val="sr-Cyrl-BA" w:eastAsia="sr-Latn-CS"/>
        </w:rPr>
        <w:t xml:space="preserve">о измјенама и допунама Породичног закона </w:t>
      </w:r>
      <w:r w:rsidR="00033078">
        <w:rPr>
          <w:rFonts w:ascii="Times New Roman" w:eastAsia="Times New Roman" w:hAnsi="Times New Roman" w:cs="Times New Roman"/>
          <w:bCs/>
          <w:noProof/>
          <w:sz w:val="24"/>
          <w:szCs w:val="24"/>
          <w:lang w:val="sr-Cyrl-BA" w:eastAsia="sr-Latn-CS"/>
        </w:rPr>
        <w:t xml:space="preserve">као и новинама које исти прописује. </w:t>
      </w:r>
      <w:r w:rsidR="000E6317" w:rsidRPr="000E6317">
        <w:rPr>
          <w:rFonts w:ascii="Times New Roman" w:eastAsia="Times New Roman" w:hAnsi="Times New Roman" w:cs="Times New Roman"/>
          <w:bCs/>
          <w:noProof/>
          <w:sz w:val="24"/>
          <w:szCs w:val="24"/>
          <w:lang w:val="sr-Cyrl-BA" w:eastAsia="sr-Latn-CS"/>
        </w:rPr>
        <w:t xml:space="preserve">Акценат ће се ставити на превенцију све чешћих проблема код дјеце и адолесцената а тичу се поремећаја понашања, проблема у </w:t>
      </w:r>
      <w:r w:rsidR="000E6317" w:rsidRPr="000E6317">
        <w:rPr>
          <w:rFonts w:ascii="Times New Roman" w:eastAsia="Times New Roman" w:hAnsi="Times New Roman" w:cs="Times New Roman"/>
          <w:bCs/>
          <w:noProof/>
          <w:sz w:val="24"/>
          <w:szCs w:val="24"/>
          <w:lang w:val="sr-Cyrl-BA" w:eastAsia="sr-Latn-CS"/>
        </w:rPr>
        <w:lastRenderedPageBreak/>
        <w:t>менталном здрављњу, крзи породичног система и сарадње центра са другим субјектима заштите дјеце.</w:t>
      </w:r>
    </w:p>
    <w:p w:rsidR="00347593" w:rsidRDefault="000E6317" w:rsidP="003164DF">
      <w:pPr>
        <w:spacing w:after="0" w:line="276" w:lineRule="auto"/>
        <w:ind w:firstLine="539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sr-Cyrl-BA" w:eastAsia="sr-Latn-CS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sr-Cyrl-BA" w:eastAsia="sr-Latn-CS"/>
        </w:rPr>
        <w:t>Као и претходних година и</w:t>
      </w:r>
      <w:r w:rsidR="00347593">
        <w:rPr>
          <w:rFonts w:ascii="Times New Roman" w:eastAsia="Times New Roman" w:hAnsi="Times New Roman" w:cs="Times New Roman"/>
          <w:bCs/>
          <w:noProof/>
          <w:sz w:val="24"/>
          <w:szCs w:val="24"/>
          <w:lang w:val="sr-Cyrl-BA" w:eastAsia="sr-Latn-CS"/>
        </w:rPr>
        <w:t xml:space="preserve"> у 202</w:t>
      </w:r>
      <w:r w:rsidR="00BF4F6B">
        <w:rPr>
          <w:rFonts w:ascii="Times New Roman" w:eastAsia="Times New Roman" w:hAnsi="Times New Roman" w:cs="Times New Roman"/>
          <w:bCs/>
          <w:noProof/>
          <w:sz w:val="24"/>
          <w:szCs w:val="24"/>
          <w:lang w:val="sr-Cyrl-BA" w:eastAsia="sr-Latn-CS"/>
        </w:rPr>
        <w:t>6</w:t>
      </w:r>
      <w:r w:rsidR="00347593">
        <w:rPr>
          <w:rFonts w:ascii="Times New Roman" w:eastAsia="Times New Roman" w:hAnsi="Times New Roman" w:cs="Times New Roman"/>
          <w:bCs/>
          <w:noProof/>
          <w:sz w:val="24"/>
          <w:szCs w:val="24"/>
          <w:lang w:val="sr-Cyrl-BA" w:eastAsia="sr-Latn-CS"/>
        </w:rPr>
        <w:t xml:space="preserve">. години радиће двије стручне комисије, Првостепена стручна комисија за </w:t>
      </w:r>
      <w:r w:rsidR="00347593" w:rsidRPr="000D79B7">
        <w:rPr>
          <w:rFonts w:ascii="Times New Roman" w:eastAsia="Times New Roman" w:hAnsi="Times New Roman" w:cs="Times New Roman"/>
          <w:bCs/>
          <w:noProof/>
          <w:sz w:val="24"/>
          <w:szCs w:val="24"/>
          <w:lang w:val="sr-Cyrl-BA" w:eastAsia="sr-Latn-CS"/>
        </w:rPr>
        <w:t>процјену потреба и усмјеравања дјеце и омладине са сметњама у развоју</w:t>
      </w:r>
      <w:r w:rsidR="00347593">
        <w:rPr>
          <w:rFonts w:ascii="Times New Roman" w:eastAsia="Times New Roman" w:hAnsi="Times New Roman" w:cs="Times New Roman"/>
          <w:bCs/>
          <w:noProof/>
          <w:sz w:val="24"/>
          <w:szCs w:val="24"/>
          <w:lang w:val="sr-Cyrl-BA" w:eastAsia="sr-Latn-CS"/>
        </w:rPr>
        <w:t xml:space="preserve"> и </w:t>
      </w:r>
      <w:r w:rsidR="00347593" w:rsidRPr="000D79B7">
        <w:rPr>
          <w:rFonts w:ascii="Times New Roman" w:eastAsia="Times New Roman" w:hAnsi="Times New Roman" w:cs="Times New Roman"/>
          <w:bCs/>
          <w:noProof/>
          <w:sz w:val="24"/>
          <w:szCs w:val="24"/>
          <w:lang w:val="sr-Cyrl-BA" w:eastAsia="sr-Latn-CS"/>
        </w:rPr>
        <w:t>Првостепенa стручнa комисијa за утврђивање способности лица у поступку остваривања права из социјалне заштите и утврђивања функционалног стања корисника</w:t>
      </w:r>
      <w:r w:rsidR="00347593">
        <w:rPr>
          <w:rFonts w:ascii="Times New Roman" w:eastAsia="Times New Roman" w:hAnsi="Times New Roman" w:cs="Times New Roman"/>
          <w:bCs/>
          <w:noProof/>
          <w:sz w:val="24"/>
          <w:szCs w:val="24"/>
          <w:lang w:val="sr-Cyrl-BA" w:eastAsia="sr-Latn-CS"/>
        </w:rPr>
        <w:t>. Чланове Комисија је именовао Градоначелник Града Бијељина у складу са прописима који уређују област социјалне заштите. Налаз и мишљења Комисија је један од кумулативних услова за остваривање права из Закона о социјалној заштити.</w:t>
      </w:r>
    </w:p>
    <w:p w:rsidR="00E23A6C" w:rsidRDefault="00E8075A" w:rsidP="000D15E5">
      <w:pPr>
        <w:spacing w:after="0" w:line="276" w:lineRule="auto"/>
        <w:ind w:firstLine="539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sr-Cyrl-BA" w:eastAsia="sr-Latn-CS"/>
        </w:rPr>
      </w:pPr>
      <w:r w:rsidRPr="008709B5">
        <w:rPr>
          <w:rFonts w:ascii="Times New Roman" w:eastAsia="Times New Roman" w:hAnsi="Times New Roman" w:cs="Times New Roman"/>
          <w:bCs/>
          <w:noProof/>
          <w:sz w:val="24"/>
          <w:szCs w:val="24"/>
          <w:lang w:val="bs-Latn-BA" w:eastAsia="sr-Latn-CS"/>
        </w:rPr>
        <w:t>У Центру ће се обављати и следећи стручни послови: вођење евиденције и документације према законским прописима и обавезама проистеклим на основу одлука органа Центра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sr-Cyrl-BA" w:eastAsia="sr-Latn-CS"/>
        </w:rPr>
        <w:t>.</w:t>
      </w:r>
    </w:p>
    <w:p w:rsidR="00104334" w:rsidRPr="000D15E5" w:rsidRDefault="00104334" w:rsidP="00104334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sr-Cyrl-BA" w:eastAsia="sr-Latn-CS"/>
        </w:rPr>
      </w:pPr>
    </w:p>
    <w:p w:rsidR="00E23A6C" w:rsidRPr="00FC46A7" w:rsidRDefault="00E23A6C" w:rsidP="00FC46A7">
      <w:pPr>
        <w:spacing w:after="0" w:line="276" w:lineRule="auto"/>
        <w:ind w:firstLine="568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BA" w:eastAsia="sr-Latn-CS"/>
        </w:rPr>
      </w:pPr>
      <w:r w:rsidRPr="00B35B9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CS" w:eastAsia="sr-Latn-CS"/>
        </w:rPr>
        <w:t>Дајемо преглед значајнијих послова, њихову заступљеност у 202</w:t>
      </w:r>
      <w:r w:rsidR="00BF4F6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CS" w:eastAsia="sr-Latn-CS"/>
        </w:rPr>
        <w:t>5</w:t>
      </w:r>
      <w:r w:rsidRPr="00B35B9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CS" w:eastAsia="sr-Latn-CS"/>
        </w:rPr>
        <w:t>. години и претпостављене интензитете у 202</w:t>
      </w:r>
      <w:r w:rsidR="00BF4F6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CS" w:eastAsia="sr-Latn-CS"/>
        </w:rPr>
        <w:t>6</w:t>
      </w:r>
      <w:r w:rsidRPr="00B35B9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CS" w:eastAsia="sr-Latn-CS"/>
        </w:rPr>
        <w:t xml:space="preserve">. </w:t>
      </w:r>
      <w:r w:rsidRPr="00B35B9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Latn-CS" w:eastAsia="sr-Latn-CS"/>
        </w:rPr>
        <w:t>г</w:t>
      </w:r>
      <w:r w:rsidRPr="00B35B9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CS" w:eastAsia="sr-Latn-CS"/>
        </w:rPr>
        <w:t>одини</w:t>
      </w:r>
      <w:r w:rsidRPr="00B35B9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Latn-CS" w:eastAsia="sr-Latn-CS"/>
        </w:rPr>
        <w:t>:</w:t>
      </w:r>
    </w:p>
    <w:p w:rsidR="00BF4F6B" w:rsidRPr="00BF4F6B" w:rsidRDefault="00BF4F6B" w:rsidP="0049458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 w:eastAsia="sr-Latn-CS"/>
        </w:rPr>
      </w:pPr>
    </w:p>
    <w:tbl>
      <w:tblPr>
        <w:tblW w:w="8789" w:type="dxa"/>
        <w:jc w:val="center"/>
        <w:tblLayout w:type="fixed"/>
        <w:tblLook w:val="04E0"/>
      </w:tblPr>
      <w:tblGrid>
        <w:gridCol w:w="820"/>
        <w:gridCol w:w="4135"/>
        <w:gridCol w:w="2057"/>
        <w:gridCol w:w="1777"/>
      </w:tblGrid>
      <w:tr w:rsidR="00EC5F8A" w:rsidRPr="00E23A6C" w:rsidTr="00450048">
        <w:trPr>
          <w:trHeight w:val="283"/>
          <w:jc w:val="center"/>
        </w:trPr>
        <w:tc>
          <w:tcPr>
            <w:tcW w:w="82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C5F8A" w:rsidRPr="00E23A6C" w:rsidRDefault="00EC5F8A" w:rsidP="00AA55D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hr-HR" w:eastAsia="hr-HR"/>
              </w:rPr>
            </w:pPr>
            <w:r w:rsidRPr="00E23A6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CS" w:eastAsia="sr-Latn-CS"/>
              </w:rPr>
              <w:t>РБ</w:t>
            </w:r>
          </w:p>
        </w:tc>
        <w:tc>
          <w:tcPr>
            <w:tcW w:w="4135" w:type="dxa"/>
            <w:tcBorders>
              <w:top w:val="double" w:sz="6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C5F8A" w:rsidRPr="00E23A6C" w:rsidRDefault="00EC5F8A" w:rsidP="00AA55D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Latn-CS" w:eastAsia="sr-Latn-CS"/>
              </w:rPr>
            </w:pPr>
            <w:r w:rsidRPr="00E23A6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CS" w:eastAsia="sr-Latn-CS"/>
              </w:rPr>
              <w:t>ОПИС</w:t>
            </w:r>
          </w:p>
        </w:tc>
        <w:tc>
          <w:tcPr>
            <w:tcW w:w="2057" w:type="dxa"/>
            <w:tcBorders>
              <w:top w:val="double" w:sz="6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C5F8A" w:rsidRPr="00E23A6C" w:rsidRDefault="00EC5F8A" w:rsidP="00AA55D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lang w:val="sr-Latn-CS" w:eastAsia="sr-Latn-CS"/>
              </w:rPr>
            </w:pPr>
            <w:r w:rsidRPr="00E23A6C">
              <w:rPr>
                <w:rFonts w:ascii="Times New Roman" w:eastAsia="Times New Roman" w:hAnsi="Times New Roman" w:cs="Times New Roman"/>
                <w:noProof/>
                <w:color w:val="000000"/>
                <w:szCs w:val="20"/>
                <w:lang w:val="sr-Cyrl-CS" w:eastAsia="sr-Latn-CS"/>
              </w:rPr>
              <w:t>Број случајева/ поступака</w:t>
            </w:r>
            <w:r w:rsidR="000C2F75">
              <w:rPr>
                <w:rFonts w:ascii="Times New Roman" w:eastAsia="Times New Roman" w:hAnsi="Times New Roman" w:cs="Times New Roman"/>
                <w:noProof/>
                <w:color w:val="000000"/>
                <w:szCs w:val="20"/>
                <w:lang w:val="sr-Cyrl-CS" w:eastAsia="sr-Latn-CS"/>
              </w:rPr>
              <w:t>/захтјева</w:t>
            </w:r>
            <w:r w:rsidRPr="00E23A6C">
              <w:rPr>
                <w:rFonts w:ascii="Times New Roman" w:eastAsia="Times New Roman" w:hAnsi="Times New Roman" w:cs="Times New Roman"/>
                <w:noProof/>
                <w:color w:val="000000"/>
                <w:szCs w:val="20"/>
                <w:lang w:val="sr-Cyrl-CS" w:eastAsia="sr-Latn-CS"/>
              </w:rPr>
              <w:t xml:space="preserve">  у  202</w:t>
            </w:r>
            <w:r w:rsidR="00FC46A7">
              <w:rPr>
                <w:rFonts w:ascii="Times New Roman" w:eastAsia="Times New Roman" w:hAnsi="Times New Roman" w:cs="Times New Roman"/>
                <w:noProof/>
                <w:color w:val="000000"/>
                <w:szCs w:val="20"/>
                <w:lang w:val="sr-Cyrl-CS" w:eastAsia="sr-Latn-CS"/>
              </w:rPr>
              <w:t>5.</w:t>
            </w:r>
          </w:p>
        </w:tc>
        <w:tc>
          <w:tcPr>
            <w:tcW w:w="1777" w:type="dxa"/>
            <w:tcBorders>
              <w:top w:val="double" w:sz="6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C5F8A" w:rsidRPr="00E23A6C" w:rsidRDefault="00EC5F8A" w:rsidP="00AA55D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sr-Latn-CS" w:eastAsia="sr-Latn-CS"/>
              </w:rPr>
            </w:pPr>
            <w:r w:rsidRPr="00E23A6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CS" w:eastAsia="sr-Latn-CS"/>
              </w:rPr>
              <w:t>Процјена за 202</w:t>
            </w:r>
            <w:r w:rsidR="00FC46A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CS" w:eastAsia="sr-Latn-CS"/>
              </w:rPr>
              <w:t>6</w:t>
            </w:r>
            <w:r w:rsidRPr="00E23A6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CS" w:eastAsia="sr-Latn-CS"/>
              </w:rPr>
              <w:t>.</w:t>
            </w:r>
          </w:p>
        </w:tc>
      </w:tr>
      <w:tr w:rsidR="00EC5F8A" w:rsidRPr="00E23A6C" w:rsidTr="00450048">
        <w:trPr>
          <w:trHeight w:val="283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C5F8A" w:rsidRPr="00E23A6C" w:rsidRDefault="00EC5F8A" w:rsidP="00AA55D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0"/>
                <w:lang w:val="sr-Latn-CS" w:eastAsia="sr-Latn-CS"/>
              </w:rPr>
            </w:pPr>
            <w:r w:rsidRPr="00E23A6C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0"/>
                <w:lang w:val="bs-Latn-BA" w:eastAsia="sr-Latn-CS"/>
              </w:rPr>
              <w:t>I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C5F8A" w:rsidRPr="00E23A6C" w:rsidRDefault="00EC5F8A" w:rsidP="00AA55DF">
            <w:pPr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0"/>
                <w:lang w:val="sr-Latn-CS" w:eastAsia="sr-Latn-CS"/>
              </w:rPr>
            </w:pPr>
            <w:r w:rsidRPr="00E23A6C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0"/>
                <w:lang w:eastAsia="sr-Latn-CS"/>
              </w:rPr>
              <w:t>ПОРОДИЧНА ЗАШТИТА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C5F8A" w:rsidRPr="00E23A6C" w:rsidRDefault="00EC5F8A" w:rsidP="00AA55DF">
            <w:pPr>
              <w:spacing w:before="120" w:after="12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0"/>
                <w:lang w:val="sr-Latn-CS" w:eastAsia="sr-Latn-CS"/>
              </w:rPr>
            </w:pPr>
            <w:r w:rsidRPr="00E23A6C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0"/>
                <w:lang w:val="sr-Cyrl-CS" w:eastAsia="sr-Latn-CS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C5F8A" w:rsidRPr="00E23A6C" w:rsidRDefault="00EC5F8A" w:rsidP="00AA55DF">
            <w:pPr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0"/>
                <w:lang w:val="sr-Latn-CS" w:eastAsia="sr-Latn-CS"/>
              </w:rPr>
            </w:pPr>
            <w:r w:rsidRPr="00E23A6C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0"/>
                <w:lang w:val="sr-Cyrl-CS" w:eastAsia="sr-Latn-CS"/>
              </w:rPr>
              <w:t> </w:t>
            </w:r>
          </w:p>
        </w:tc>
      </w:tr>
      <w:tr w:rsidR="00EC5F8A" w:rsidRPr="00E23A6C" w:rsidTr="00450048">
        <w:trPr>
          <w:trHeight w:val="283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F8A" w:rsidRPr="00E23A6C" w:rsidRDefault="00EC5F8A" w:rsidP="00AA55D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Latn-CS" w:eastAsia="sr-Latn-CS"/>
              </w:rPr>
            </w:pPr>
            <w:r w:rsidRPr="00E23A6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CS" w:eastAsia="sr-Latn-CS"/>
              </w:rPr>
              <w:t>1.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F8A" w:rsidRPr="00E23A6C" w:rsidRDefault="00EC5F8A" w:rsidP="00AA55DF">
            <w:pPr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Latn-CS" w:eastAsia="sr-Latn-CS"/>
              </w:rPr>
            </w:pPr>
            <w:r w:rsidRPr="00E23A6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CS" w:eastAsia="sr-Latn-CS"/>
              </w:rPr>
              <w:t>Старатељство (1.1.+1.2.)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F8A" w:rsidRPr="00CB2BFE" w:rsidRDefault="00457DDA" w:rsidP="00AA55D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  <w:t>285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F8A" w:rsidRPr="00E23A6C" w:rsidRDefault="007A0AF9" w:rsidP="00AA55D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Latn-CS"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  <w:t>3</w:t>
            </w:r>
            <w:r w:rsidR="00457DDA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  <w:t>13</w:t>
            </w:r>
            <w:r w:rsidR="00EC5F8A" w:rsidRPr="00E23A6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  <w:t xml:space="preserve"> </w:t>
            </w:r>
          </w:p>
        </w:tc>
      </w:tr>
      <w:tr w:rsidR="00EC5F8A" w:rsidRPr="00E23A6C" w:rsidTr="00450048">
        <w:trPr>
          <w:trHeight w:val="283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F8A" w:rsidRPr="00E23A6C" w:rsidRDefault="00EC5F8A" w:rsidP="00AA55D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Latn-CS" w:eastAsia="sr-Latn-CS"/>
              </w:rPr>
            </w:pPr>
            <w:r w:rsidRPr="00E23A6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CS" w:eastAsia="sr-Latn-CS"/>
              </w:rPr>
              <w:t>1.1.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F8A" w:rsidRPr="00E23A6C" w:rsidRDefault="00EC5F8A" w:rsidP="00AA55DF">
            <w:pPr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Latn-CS" w:eastAsia="sr-Latn-CS"/>
              </w:rPr>
            </w:pPr>
            <w:r w:rsidRPr="00E23A6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CS" w:eastAsia="sr-Latn-CS"/>
              </w:rPr>
              <w:t>Стално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F8A" w:rsidRPr="00CB2BFE" w:rsidRDefault="007A0AF9" w:rsidP="00AA55D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  <w:t>1</w:t>
            </w:r>
            <w:r w:rsidR="00457DDA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  <w:t>6</w:t>
            </w:r>
            <w:r w:rsidR="003814E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  <w:t>7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F8A" w:rsidRPr="00457DDA" w:rsidRDefault="00EC5F8A" w:rsidP="00AA55D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  <w:t>1</w:t>
            </w:r>
            <w:r w:rsidR="00457DDA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  <w:t>78</w:t>
            </w:r>
          </w:p>
        </w:tc>
      </w:tr>
      <w:tr w:rsidR="00EC5F8A" w:rsidRPr="00E23A6C" w:rsidTr="00450048">
        <w:trPr>
          <w:trHeight w:val="283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F8A" w:rsidRPr="00E23A6C" w:rsidRDefault="00EC5F8A" w:rsidP="00AA55D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Latn-CS" w:eastAsia="sr-Latn-CS"/>
              </w:rPr>
            </w:pPr>
            <w:r w:rsidRPr="00E23A6C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eastAsia="sr-Latn-CS"/>
              </w:rPr>
              <w:t>1.1.1.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F8A" w:rsidRPr="00E23A6C" w:rsidRDefault="00EC5F8A" w:rsidP="00AA55D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Latn-CS" w:eastAsia="sr-Latn-CS"/>
              </w:rPr>
            </w:pPr>
            <w:r w:rsidRPr="00E23A6C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eastAsia="sr-Latn-CS"/>
              </w:rPr>
              <w:t>-малољетна лица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F8A" w:rsidRPr="00CB2BFE" w:rsidRDefault="007A0AF9" w:rsidP="00AA55D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Cyrl-BA"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Cyrl-BA" w:eastAsia="sr-Latn-CS"/>
              </w:rPr>
              <w:t>2</w:t>
            </w:r>
            <w:r w:rsidR="00457DDA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Cyrl-BA" w:eastAsia="sr-Latn-CS"/>
              </w:rPr>
              <w:t>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F8A" w:rsidRPr="003814EE" w:rsidRDefault="003814EE" w:rsidP="00AA55D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Cyrl-BA"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Cyrl-BA" w:eastAsia="sr-Latn-CS"/>
              </w:rPr>
              <w:t>2</w:t>
            </w:r>
            <w:r w:rsidR="00457DDA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Cyrl-BA" w:eastAsia="sr-Latn-CS"/>
              </w:rPr>
              <w:t>3</w:t>
            </w:r>
          </w:p>
        </w:tc>
      </w:tr>
      <w:tr w:rsidR="00EC5F8A" w:rsidRPr="00E23A6C" w:rsidTr="00450048">
        <w:trPr>
          <w:trHeight w:val="283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F8A" w:rsidRPr="00E23A6C" w:rsidRDefault="00EC5F8A" w:rsidP="00AA55D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Latn-CS" w:eastAsia="sr-Latn-CS"/>
              </w:rPr>
            </w:pPr>
            <w:r w:rsidRPr="00E23A6C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eastAsia="sr-Latn-CS"/>
              </w:rPr>
              <w:t>1.1.2.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F8A" w:rsidRPr="00E23A6C" w:rsidRDefault="00EC5F8A" w:rsidP="00AA55D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Latn-CS" w:eastAsia="sr-Latn-CS"/>
              </w:rPr>
            </w:pPr>
            <w:r w:rsidRPr="00E23A6C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Cyrl-CS" w:eastAsia="sr-Latn-CS"/>
              </w:rPr>
              <w:t>-пунољетна лица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F8A" w:rsidRPr="00CB2BFE" w:rsidRDefault="007A0AF9" w:rsidP="00AA55D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Cyrl-BA"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Cyrl-BA" w:eastAsia="sr-Latn-CS"/>
              </w:rPr>
              <w:t>1</w:t>
            </w:r>
            <w:r w:rsidR="00457DDA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Cyrl-BA" w:eastAsia="sr-Latn-CS"/>
              </w:rPr>
              <w:t>47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F8A" w:rsidRPr="00E23A6C" w:rsidRDefault="00EC5F8A" w:rsidP="00AA55D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eastAsia="sr-Latn-CS"/>
              </w:rPr>
              <w:t>1</w:t>
            </w:r>
            <w:r w:rsidR="00457DDA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Cyrl-BA" w:eastAsia="sr-Latn-CS"/>
              </w:rPr>
              <w:t>55</w:t>
            </w:r>
            <w:r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eastAsia="sr-Latn-CS"/>
              </w:rPr>
              <w:t xml:space="preserve"> </w:t>
            </w:r>
          </w:p>
        </w:tc>
      </w:tr>
      <w:tr w:rsidR="00EC5F8A" w:rsidRPr="00E23A6C" w:rsidTr="00450048">
        <w:trPr>
          <w:trHeight w:val="283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F8A" w:rsidRPr="004F27F2" w:rsidRDefault="00EC5F8A" w:rsidP="00AA55D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</w:pPr>
            <w:r w:rsidRPr="004F27F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  <w:t>1.2.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C5F8A" w:rsidRPr="004F27F2" w:rsidRDefault="00EC5F8A" w:rsidP="00AA55D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CS" w:eastAsia="sr-Latn-CS"/>
              </w:rPr>
              <w:t>Привремено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C5F8A" w:rsidRPr="004F27F2" w:rsidRDefault="00457DDA" w:rsidP="00AA55D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  <w:t>118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C5F8A" w:rsidRPr="004F27F2" w:rsidRDefault="00457DDA" w:rsidP="00AA55D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  <w:t>135</w:t>
            </w:r>
          </w:p>
        </w:tc>
      </w:tr>
      <w:tr w:rsidR="00EC5F8A" w:rsidRPr="00E23A6C" w:rsidTr="00450048">
        <w:trPr>
          <w:trHeight w:val="698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F8A" w:rsidRPr="00E23A6C" w:rsidRDefault="00EC5F8A" w:rsidP="004F27F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Latn-CS" w:eastAsia="sr-Latn-CS"/>
              </w:rPr>
            </w:pPr>
            <w:r w:rsidRPr="00E23A6C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Cyrl-CS" w:eastAsia="sr-Latn-CS"/>
              </w:rPr>
              <w:t>1.2.1.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C5F8A" w:rsidRPr="00E23A6C" w:rsidRDefault="00EC5F8A" w:rsidP="004F27F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Latn-CS" w:eastAsia="sr-Latn-CS"/>
              </w:rPr>
            </w:pPr>
            <w:r w:rsidRPr="00E23A6C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Cyrl-CS" w:eastAsia="sr-Latn-CS"/>
              </w:rPr>
              <w:t>-малољетна лица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C5F8A" w:rsidRPr="00CB2BFE" w:rsidRDefault="003814EE" w:rsidP="004F27F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Cyrl-BA" w:eastAsia="sr-Latn-CS"/>
              </w:rPr>
              <w:t>1</w:t>
            </w:r>
            <w:r w:rsidR="00457DDA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Cyrl-BA" w:eastAsia="sr-Latn-CS"/>
              </w:rPr>
              <w:t>3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C5F8A" w:rsidRPr="00E23A6C" w:rsidRDefault="003814EE" w:rsidP="004F27F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Cyrl-BA" w:eastAsia="sr-Latn-CS"/>
              </w:rPr>
              <w:t>2</w:t>
            </w:r>
            <w:r w:rsidR="00EC5F8A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eastAsia="sr-Latn-CS"/>
              </w:rPr>
              <w:t>0</w:t>
            </w:r>
            <w:r w:rsidR="00EC5F8A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eastAsia="sr-Latn-CS"/>
              </w:rPr>
              <w:t xml:space="preserve"> </w:t>
            </w:r>
          </w:p>
        </w:tc>
      </w:tr>
      <w:tr w:rsidR="00EC5F8A" w:rsidRPr="00E23A6C" w:rsidTr="00450048">
        <w:trPr>
          <w:trHeight w:val="283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F8A" w:rsidRPr="00E23A6C" w:rsidRDefault="00EC5F8A" w:rsidP="00AA55D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Latn-CS" w:eastAsia="sr-Latn-CS"/>
              </w:rPr>
            </w:pPr>
            <w:r w:rsidRPr="00E23A6C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Cyrl-CS" w:eastAsia="sr-Latn-CS"/>
              </w:rPr>
              <w:t>1.2.2.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F8A" w:rsidRPr="00E23A6C" w:rsidRDefault="00EC5F8A" w:rsidP="00AA55D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Latn-CS" w:eastAsia="sr-Latn-CS"/>
              </w:rPr>
            </w:pPr>
            <w:r w:rsidRPr="00E23A6C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Cyrl-CS" w:eastAsia="sr-Latn-CS"/>
              </w:rPr>
              <w:t>-пунољетна лица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F8A" w:rsidRPr="00CB2BFE" w:rsidRDefault="007A0AF9" w:rsidP="00AA55D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Cyrl-BA"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Cyrl-BA" w:eastAsia="sr-Latn-CS"/>
              </w:rPr>
              <w:t>1</w:t>
            </w:r>
            <w:r w:rsidR="00457DDA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Cyrl-BA" w:eastAsia="sr-Latn-CS"/>
              </w:rPr>
              <w:t>0</w:t>
            </w:r>
            <w:r w:rsidR="003814EE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Cyrl-BA" w:eastAsia="sr-Latn-CS"/>
              </w:rPr>
              <w:t>5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F8A" w:rsidRPr="00E23A6C" w:rsidRDefault="007A0AF9" w:rsidP="00AA55D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Cyrl-BA" w:eastAsia="sr-Latn-CS"/>
              </w:rPr>
              <w:t>1</w:t>
            </w:r>
            <w:r w:rsidR="00457DDA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Cyrl-BA" w:eastAsia="sr-Latn-CS"/>
              </w:rPr>
              <w:t>15</w:t>
            </w:r>
            <w:r w:rsidR="00EC5F8A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eastAsia="sr-Latn-CS"/>
              </w:rPr>
              <w:t xml:space="preserve"> </w:t>
            </w:r>
          </w:p>
        </w:tc>
      </w:tr>
      <w:tr w:rsidR="00EC5F8A" w:rsidRPr="00E23A6C" w:rsidTr="00450048">
        <w:trPr>
          <w:trHeight w:val="283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F8A" w:rsidRPr="00E23A6C" w:rsidRDefault="00EC5F8A" w:rsidP="003814EE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Latn-CS" w:eastAsia="sr-Latn-CS"/>
              </w:rPr>
            </w:pPr>
            <w:r w:rsidRPr="00E23A6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CS" w:eastAsia="sr-Latn-CS"/>
              </w:rPr>
              <w:t>2.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F8A" w:rsidRPr="00E23A6C" w:rsidRDefault="00EC5F8A" w:rsidP="00AA55D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Latn-CS" w:eastAsia="sr-Latn-CS"/>
              </w:rPr>
            </w:pPr>
            <w:r w:rsidRPr="00E23A6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CS" w:eastAsia="sr-Latn-CS"/>
              </w:rPr>
              <w:t>Захтјеви за покушај мирења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F8A" w:rsidRPr="00CB2BFE" w:rsidRDefault="00EC5F8A" w:rsidP="00AA55D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Cyrl-BA"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  <w:t>1</w:t>
            </w:r>
            <w:r w:rsidR="003814E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  <w:t>0</w:t>
            </w:r>
            <w:r w:rsidR="00457DDA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  <w:t>5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F8A" w:rsidRPr="00E23A6C" w:rsidRDefault="00EC5F8A" w:rsidP="00AA55D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  <w:t>1</w:t>
            </w:r>
            <w:r w:rsidR="00457DDA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  <w:t>15</w:t>
            </w:r>
          </w:p>
        </w:tc>
      </w:tr>
      <w:tr w:rsidR="00EC5F8A" w:rsidRPr="00E23A6C" w:rsidTr="00450048">
        <w:trPr>
          <w:trHeight w:val="283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F8A" w:rsidRPr="00E23A6C" w:rsidRDefault="00EC5F8A" w:rsidP="00AA55D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Latn-CS" w:eastAsia="sr-Latn-CS"/>
              </w:rPr>
            </w:pPr>
            <w:r w:rsidRPr="00E23A6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CS" w:eastAsia="sr-Latn-CS"/>
              </w:rPr>
              <w:t>3.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F8A" w:rsidRPr="00E23A6C" w:rsidRDefault="00F10FF5" w:rsidP="00AA55DF">
            <w:pPr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Latn-CS"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CS" w:eastAsia="sr-Latn-CS"/>
              </w:rPr>
              <w:t>Извјештај у поступку разбода брака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F8A" w:rsidRPr="00E23A6C" w:rsidRDefault="00457DDA" w:rsidP="00AA55D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  <w:t>99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F8A" w:rsidRPr="00E23A6C" w:rsidRDefault="00F10FF5" w:rsidP="00AA55D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  <w:t>1</w:t>
            </w:r>
            <w:r w:rsidR="00457DDA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  <w:t>10</w:t>
            </w:r>
          </w:p>
        </w:tc>
      </w:tr>
      <w:tr w:rsidR="00EC5F8A" w:rsidRPr="00E23A6C" w:rsidTr="00450048">
        <w:trPr>
          <w:trHeight w:val="283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F8A" w:rsidRPr="00E23A6C" w:rsidRDefault="00EC5F8A" w:rsidP="00AA55D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Latn-CS" w:eastAsia="sr-Latn-CS"/>
              </w:rPr>
            </w:pPr>
            <w:r w:rsidRPr="00E23A6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CS" w:eastAsia="sr-Latn-CS"/>
              </w:rPr>
              <w:t>4.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F8A" w:rsidRPr="00E23A6C" w:rsidRDefault="00F10FF5" w:rsidP="00AA55DF">
            <w:pPr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Latn-CS"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CS" w:eastAsia="sr-Latn-CS"/>
              </w:rPr>
              <w:t>Привремено р</w:t>
            </w:r>
            <w:r w:rsidR="00EC5F8A" w:rsidRPr="00E23A6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CS" w:eastAsia="sr-Latn-CS"/>
              </w:rPr>
              <w:t>егулисање одржавања личних односа родитеља и дјеце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F8A" w:rsidRPr="00E23A6C" w:rsidRDefault="00F10FF5" w:rsidP="00AA55D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  <w:t>1</w:t>
            </w:r>
            <w:r w:rsidR="00457DDA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  <w:t>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F8A" w:rsidRPr="00E23A6C" w:rsidRDefault="00EC5F8A" w:rsidP="00AA55D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  <w:t xml:space="preserve"> </w:t>
            </w:r>
            <w:r w:rsidR="00457DDA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  <w:t>13</w:t>
            </w:r>
          </w:p>
        </w:tc>
      </w:tr>
      <w:tr w:rsidR="00EC5F8A" w:rsidRPr="00E23A6C" w:rsidTr="00104334">
        <w:trPr>
          <w:trHeight w:val="283"/>
          <w:jc w:val="center"/>
        </w:trPr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F8A" w:rsidRPr="00E23A6C" w:rsidRDefault="00EC5F8A" w:rsidP="00AA55D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Latn-CS" w:eastAsia="sr-Latn-CS"/>
              </w:rPr>
            </w:pPr>
            <w:r w:rsidRPr="00E23A6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CS" w:eastAsia="sr-Latn-CS"/>
              </w:rPr>
              <w:t>5.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F8A" w:rsidRPr="00E23A6C" w:rsidRDefault="00F10FF5" w:rsidP="00AA55DF">
            <w:pPr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Latn-CS"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CS" w:eastAsia="sr-Latn-CS"/>
              </w:rPr>
              <w:t xml:space="preserve">Савјетодавни рад </w:t>
            </w:r>
            <w:r w:rsidR="002570A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CS" w:eastAsia="sr-Latn-CS"/>
              </w:rPr>
              <w:t>у вези вршења родитељског права</w:t>
            </w: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F8A" w:rsidRPr="00E23A6C" w:rsidRDefault="00457DDA" w:rsidP="00AA55D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  <w:t>93</w:t>
            </w:r>
            <w:r w:rsidR="00EC5F8A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  <w:t xml:space="preserve"> 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F8A" w:rsidRPr="00E23A6C" w:rsidRDefault="00EC5F8A" w:rsidP="00AA55D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  <w:t>1</w:t>
            </w:r>
            <w:r w:rsidR="002570A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  <w:t>10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  <w:t xml:space="preserve"> </w:t>
            </w:r>
          </w:p>
        </w:tc>
      </w:tr>
      <w:tr w:rsidR="002570A2" w:rsidRPr="00E23A6C" w:rsidTr="00450048">
        <w:trPr>
          <w:trHeight w:val="283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0A2" w:rsidRPr="00E23A6C" w:rsidRDefault="002570A2" w:rsidP="00AA55D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CS" w:eastAsia="sr-Latn-CS"/>
              </w:rPr>
              <w:lastRenderedPageBreak/>
              <w:t>6.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570A2" w:rsidRDefault="002570A2" w:rsidP="00AA55DF">
            <w:pPr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CS" w:eastAsia="sr-Latn-CS"/>
              </w:rPr>
              <w:t>Насиље у породици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570A2" w:rsidRDefault="002570A2" w:rsidP="00AA55D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  <w:t>15</w:t>
            </w:r>
            <w:r w:rsidR="00457DDA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  <w:t>4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570A2" w:rsidRDefault="002570A2" w:rsidP="00AA55D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  <w:t>160</w:t>
            </w:r>
          </w:p>
        </w:tc>
      </w:tr>
      <w:tr w:rsidR="002570A2" w:rsidRPr="00E23A6C" w:rsidTr="000A3CBF">
        <w:trPr>
          <w:trHeight w:val="283"/>
          <w:jc w:val="center"/>
        </w:trPr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0A2" w:rsidRPr="00E23A6C" w:rsidRDefault="002570A2" w:rsidP="00AA55D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CS" w:eastAsia="sr-Latn-CS"/>
              </w:rPr>
              <w:t>7.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570A2" w:rsidRDefault="002570A2" w:rsidP="00AA55DF">
            <w:pPr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CS" w:eastAsia="sr-Latn-CS"/>
              </w:rPr>
              <w:t>Изрицање заштитних мјера</w:t>
            </w: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570A2" w:rsidRDefault="002570A2" w:rsidP="00AA55D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  <w:t>2</w:t>
            </w:r>
            <w:r w:rsidR="00457DDA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  <w:t>3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570A2" w:rsidRDefault="002570A2" w:rsidP="00AA55D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  <w:t>2</w:t>
            </w:r>
            <w:r w:rsidR="00457DDA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  <w:t>5</w:t>
            </w:r>
          </w:p>
        </w:tc>
      </w:tr>
      <w:tr w:rsidR="00457DDA" w:rsidRPr="00E23A6C" w:rsidTr="00194FEA">
        <w:trPr>
          <w:trHeight w:val="283"/>
          <w:jc w:val="center"/>
        </w:trPr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7DDA" w:rsidRDefault="00457DDA" w:rsidP="00AA55D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CS" w:eastAsia="sr-Latn-CS"/>
              </w:rPr>
              <w:t>8.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57DDA" w:rsidRDefault="00457DDA" w:rsidP="00AA55DF">
            <w:pPr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CS" w:eastAsia="sr-Latn-CS"/>
              </w:rPr>
              <w:t>Изрицање хитних мјера</w:t>
            </w: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57DDA" w:rsidRDefault="00457DDA" w:rsidP="00AA55D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  <w:t>17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57DDA" w:rsidRDefault="00457DDA" w:rsidP="00AA55D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  <w:t>18</w:t>
            </w:r>
          </w:p>
        </w:tc>
      </w:tr>
      <w:tr w:rsidR="002570A2" w:rsidRPr="00E23A6C" w:rsidTr="00450048">
        <w:trPr>
          <w:trHeight w:val="283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0A2" w:rsidRPr="00E23A6C" w:rsidRDefault="00457DDA" w:rsidP="00AA55D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CS" w:eastAsia="sr-Latn-CS"/>
              </w:rPr>
              <w:t>9</w:t>
            </w:r>
            <w:r w:rsidR="00B3161A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CS" w:eastAsia="sr-Latn-CS"/>
              </w:rPr>
              <w:t>.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570A2" w:rsidRDefault="00B3161A" w:rsidP="00AA55DF">
            <w:pPr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CS" w:eastAsia="sr-Latn-CS"/>
              </w:rPr>
              <w:t>Занемаривање и злостављање дјеце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570A2" w:rsidRDefault="00457DDA" w:rsidP="00AA55D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  <w:t>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570A2" w:rsidRDefault="00457DDA" w:rsidP="00AA55D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  <w:t>45</w:t>
            </w:r>
          </w:p>
        </w:tc>
      </w:tr>
      <w:tr w:rsidR="002570A2" w:rsidRPr="00E23A6C" w:rsidTr="00450048">
        <w:trPr>
          <w:trHeight w:val="283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0A2" w:rsidRPr="00E23A6C" w:rsidRDefault="00457DDA" w:rsidP="00AA55D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CS" w:eastAsia="sr-Latn-CS"/>
              </w:rPr>
              <w:t>10</w:t>
            </w:r>
            <w:r w:rsidR="00B3161A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CS" w:eastAsia="sr-Latn-CS"/>
              </w:rPr>
              <w:t>.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570A2" w:rsidRDefault="00B3161A" w:rsidP="00AA55DF">
            <w:pPr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CS" w:eastAsia="sr-Latn-CS"/>
              </w:rPr>
              <w:t>Збрињавање у сигурну кућу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570A2" w:rsidRDefault="00457DDA" w:rsidP="00AA55D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  <w:t>5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570A2" w:rsidRDefault="00457DDA" w:rsidP="00AA55D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  <w:t>6</w:t>
            </w:r>
          </w:p>
        </w:tc>
      </w:tr>
      <w:tr w:rsidR="00B3161A" w:rsidRPr="00E23A6C" w:rsidTr="00450048">
        <w:trPr>
          <w:trHeight w:val="283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61A" w:rsidRPr="00E23A6C" w:rsidRDefault="00B3161A" w:rsidP="00AA55D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CS" w:eastAsia="sr-Latn-CS"/>
              </w:rPr>
              <w:t>1</w:t>
            </w:r>
            <w:r w:rsidR="00457DDA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CS" w:eastAsia="sr-Latn-CS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CS" w:eastAsia="sr-Latn-CS"/>
              </w:rPr>
              <w:t>.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3161A" w:rsidRDefault="00B3161A" w:rsidP="00AA55DF">
            <w:pPr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CS" w:eastAsia="sr-Latn-CS"/>
              </w:rPr>
              <w:t>Годишњи и периодични извјештаји за насиље у породици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3161A" w:rsidRDefault="00B3161A" w:rsidP="00AA55D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  <w:t>6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3161A" w:rsidRDefault="00457DDA" w:rsidP="00AA55D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  <w:t>7</w:t>
            </w:r>
          </w:p>
        </w:tc>
      </w:tr>
      <w:tr w:rsidR="00FC46A7" w:rsidRPr="00E23A6C" w:rsidTr="001312AD">
        <w:trPr>
          <w:trHeight w:val="1256"/>
          <w:jc w:val="center"/>
        </w:trPr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C46A7" w:rsidRPr="00BA52A4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</w:pPr>
            <w:r w:rsidRPr="00E23A6C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0"/>
                <w:lang w:eastAsia="sr-Latn-CS"/>
              </w:rPr>
              <w:t>II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C46A7" w:rsidRPr="00E23A6C" w:rsidRDefault="00FC46A7" w:rsidP="00FC46A7">
            <w:pPr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Latn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0"/>
                <w:lang w:val="sr-Cyrl-CS" w:eastAsia="sr-Latn-CS"/>
              </w:rPr>
              <w:t>МАЛОЉЕТНИЧКА ДЕЛИКВЕНЦИЈА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C46A7" w:rsidRPr="00E23A6C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Latn-CS" w:eastAsia="sr-Latn-CS"/>
              </w:rPr>
            </w:pPr>
            <w:r w:rsidRPr="00E23A6C">
              <w:rPr>
                <w:rFonts w:ascii="Times New Roman" w:eastAsia="Times New Roman" w:hAnsi="Times New Roman" w:cs="Times New Roman"/>
                <w:noProof/>
                <w:color w:val="000000"/>
                <w:szCs w:val="20"/>
                <w:lang w:val="sr-Cyrl-CS" w:eastAsia="sr-Latn-CS"/>
              </w:rPr>
              <w:t>Број случајева/ поступака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Cs w:val="20"/>
                <w:lang w:val="sr-Cyrl-CS" w:eastAsia="sr-Latn-CS"/>
              </w:rPr>
              <w:t>/захтјева</w:t>
            </w:r>
            <w:r w:rsidRPr="00E23A6C">
              <w:rPr>
                <w:rFonts w:ascii="Times New Roman" w:eastAsia="Times New Roman" w:hAnsi="Times New Roman" w:cs="Times New Roman"/>
                <w:noProof/>
                <w:color w:val="000000"/>
                <w:szCs w:val="20"/>
                <w:lang w:val="sr-Cyrl-CS" w:eastAsia="sr-Latn-CS"/>
              </w:rPr>
              <w:t xml:space="preserve">  у  202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Cs w:val="20"/>
                <w:lang w:val="sr-Cyrl-CS" w:eastAsia="sr-Latn-CS"/>
              </w:rPr>
              <w:t>5.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C46A7" w:rsidRPr="00E23A6C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Latn-CS" w:eastAsia="sr-Latn-CS"/>
              </w:rPr>
            </w:pPr>
            <w:r w:rsidRPr="00E23A6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CS" w:eastAsia="sr-Latn-CS"/>
              </w:rPr>
              <w:t>Процјена за 202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CS" w:eastAsia="sr-Latn-CS"/>
              </w:rPr>
              <w:t>6</w:t>
            </w:r>
            <w:r w:rsidRPr="00E23A6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CS" w:eastAsia="sr-Latn-CS"/>
              </w:rPr>
              <w:t>.</w:t>
            </w:r>
          </w:p>
        </w:tc>
      </w:tr>
      <w:tr w:rsidR="00FC46A7" w:rsidRPr="00E23A6C" w:rsidTr="00450048">
        <w:trPr>
          <w:trHeight w:val="456"/>
          <w:jc w:val="center"/>
        </w:trPr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46A7" w:rsidRPr="00984290" w:rsidRDefault="00FC46A7" w:rsidP="00FC46A7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0"/>
                <w:lang w:val="sr-Cyrl-BA" w:eastAsia="sr-Latn-CS"/>
              </w:rPr>
            </w:pPr>
          </w:p>
          <w:p w:rsidR="00FC46A7" w:rsidRPr="00E23A6C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0"/>
                <w:lang w:val="sr-Latn-CS" w:eastAsia="sr-Latn-CS"/>
              </w:rPr>
            </w:pPr>
            <w:r w:rsidRPr="00E23A6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  <w:t>1.</w:t>
            </w:r>
          </w:p>
        </w:tc>
        <w:tc>
          <w:tcPr>
            <w:tcW w:w="41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46A7" w:rsidRPr="00D472A5" w:rsidRDefault="00FC46A7" w:rsidP="00FC46A7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Latn-CS" w:eastAsia="sr-Latn-CS"/>
              </w:rPr>
            </w:pPr>
            <w:r w:rsidRPr="00D472A5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CS" w:eastAsia="sr-Latn-CS"/>
              </w:rPr>
              <w:t>Васпитна запуштеност и занемареност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  <w:t xml:space="preserve"> с</w:t>
            </w:r>
            <w:r w:rsidRPr="00E23A6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CS" w:eastAsia="sr-Latn-CS"/>
              </w:rPr>
              <w:t>а поремећајима у понашању (1.1+1.2.+1.3.)</w:t>
            </w:r>
          </w:p>
        </w:tc>
        <w:tc>
          <w:tcPr>
            <w:tcW w:w="20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46A7" w:rsidRPr="00E23A6C" w:rsidRDefault="00FC46A7" w:rsidP="001312AD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Latn-CS"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  <w:t>350</w:t>
            </w:r>
          </w:p>
        </w:tc>
        <w:tc>
          <w:tcPr>
            <w:tcW w:w="177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46A7" w:rsidRPr="00E23A6C" w:rsidRDefault="00026FB4" w:rsidP="00026FB4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Latn-CS"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  <w:t>380</w:t>
            </w:r>
          </w:p>
          <w:p w:rsidR="00FC46A7" w:rsidRPr="00E23A6C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Latn-CS" w:eastAsia="sr-Latn-CS"/>
              </w:rPr>
            </w:pPr>
          </w:p>
        </w:tc>
      </w:tr>
      <w:tr w:rsidR="00FC46A7" w:rsidRPr="00E23A6C" w:rsidTr="00450048">
        <w:trPr>
          <w:trHeight w:val="557"/>
          <w:jc w:val="center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46A7" w:rsidRPr="00E23A6C" w:rsidRDefault="00FC46A7" w:rsidP="00FC46A7">
            <w:pPr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413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46A7" w:rsidRPr="00E23A6C" w:rsidRDefault="00FC46A7" w:rsidP="00FC46A7">
            <w:pPr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205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46A7" w:rsidRPr="00E23A6C" w:rsidRDefault="00FC46A7" w:rsidP="00FC46A7">
            <w:pPr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77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46A7" w:rsidRPr="00E23A6C" w:rsidRDefault="00FC46A7" w:rsidP="00FC46A7">
            <w:pPr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sr-Latn-CS" w:eastAsia="sr-Latn-CS"/>
              </w:rPr>
            </w:pPr>
          </w:p>
        </w:tc>
      </w:tr>
      <w:tr w:rsidR="00FC46A7" w:rsidRPr="00E23A6C" w:rsidTr="001312AD">
        <w:trPr>
          <w:trHeight w:val="764"/>
          <w:jc w:val="center"/>
        </w:trPr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46A7" w:rsidRPr="00E23A6C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Latn-CS" w:eastAsia="sr-Latn-CS"/>
              </w:rPr>
            </w:pPr>
            <w:r w:rsidRPr="00E23A6C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eastAsia="sr-Latn-CS"/>
              </w:rPr>
              <w:t>1.1.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46A7" w:rsidRPr="00E23A6C" w:rsidRDefault="00FC46A7" w:rsidP="00FC46A7">
            <w:pPr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Latn-CS" w:eastAsia="sr-Latn-CS"/>
              </w:rPr>
            </w:pPr>
            <w:r w:rsidRPr="00E23A6C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Cyrl-CS" w:eastAsia="sr-Latn-CS"/>
              </w:rPr>
              <w:t>Са асоцијалним понашањем</w:t>
            </w: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46A7" w:rsidRPr="0011710D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Cyrl-BA" w:eastAsia="sr-Latn-CS"/>
              </w:rPr>
              <w:t>312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46A7" w:rsidRPr="00E23A6C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eastAsia="sr-Latn-CS"/>
              </w:rPr>
              <w:t xml:space="preserve">  </w:t>
            </w:r>
            <w:r w:rsidR="00026FB4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eastAsia="sr-Latn-CS"/>
              </w:rPr>
              <w:t>320</w:t>
            </w:r>
          </w:p>
        </w:tc>
      </w:tr>
      <w:tr w:rsidR="00FC46A7" w:rsidRPr="00E23A6C" w:rsidTr="001312AD">
        <w:trPr>
          <w:trHeight w:val="690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46A7" w:rsidRPr="00E23A6C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Latn-CS" w:eastAsia="sr-Latn-CS"/>
              </w:rPr>
            </w:pPr>
            <w:r w:rsidRPr="00E23A6C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eastAsia="sr-Latn-CS"/>
              </w:rPr>
              <w:t>1.2.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46A7" w:rsidRPr="00E23A6C" w:rsidRDefault="00FC46A7" w:rsidP="00FC46A7">
            <w:pPr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Latn-CS" w:eastAsia="sr-Latn-CS"/>
              </w:rPr>
            </w:pPr>
            <w:r w:rsidRPr="00E23A6C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Cyrl-CS" w:eastAsia="sr-Latn-CS"/>
              </w:rPr>
              <w:t>Починиоци кривичних дјела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46A7" w:rsidRPr="0011710D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Cyrl-BA"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Cyrl-BA" w:eastAsia="sr-Latn-CS"/>
              </w:rPr>
              <w:t>8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46A7" w:rsidRPr="00E23A6C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eastAsia="sr-Latn-CS"/>
              </w:rPr>
              <w:t xml:space="preserve"> </w:t>
            </w:r>
            <w:r w:rsidR="00026FB4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eastAsia="sr-Latn-CS"/>
              </w:rPr>
              <w:t>10</w:t>
            </w:r>
          </w:p>
        </w:tc>
      </w:tr>
      <w:tr w:rsidR="00FC46A7" w:rsidRPr="00E23A6C" w:rsidTr="001312AD">
        <w:trPr>
          <w:trHeight w:val="686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46A7" w:rsidRPr="00E23A6C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Latn-CS" w:eastAsia="sr-Latn-CS"/>
              </w:rPr>
            </w:pPr>
            <w:r w:rsidRPr="00E23A6C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eastAsia="sr-Latn-CS"/>
              </w:rPr>
              <w:t>1.3.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46A7" w:rsidRPr="00E23A6C" w:rsidRDefault="00FC46A7" w:rsidP="00FC46A7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Latn-CS" w:eastAsia="sr-Latn-CS"/>
              </w:rPr>
            </w:pPr>
            <w:r w:rsidRPr="00E23A6C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Cyrl-CS" w:eastAsia="sr-Latn-CS"/>
              </w:rPr>
              <w:t>Починиоци прекршаја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46A7" w:rsidRPr="00CB2BFE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Cyrl-BA"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Cyrl-BA" w:eastAsia="sr-Latn-CS"/>
              </w:rPr>
              <w:t>30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46A7" w:rsidRPr="00E23A6C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eastAsia="sr-Latn-CS"/>
              </w:rPr>
              <w:t xml:space="preserve"> </w:t>
            </w:r>
            <w:r w:rsidR="00026FB4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eastAsia="sr-Latn-CS"/>
              </w:rPr>
              <w:t>50</w:t>
            </w:r>
          </w:p>
        </w:tc>
      </w:tr>
      <w:tr w:rsidR="00FC46A7" w:rsidRPr="00E23A6C" w:rsidTr="00450048">
        <w:trPr>
          <w:trHeight w:val="283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C46A7" w:rsidRPr="00E23A6C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Latn-CS" w:eastAsia="sr-Latn-CS"/>
              </w:rPr>
            </w:pPr>
            <w:r w:rsidRPr="00E23A6C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0"/>
                <w:lang w:eastAsia="sr-Latn-CS"/>
              </w:rPr>
              <w:t>I</w:t>
            </w:r>
            <w:r w:rsidRPr="00E23A6C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0"/>
                <w:lang w:val="sr-Latn-BA" w:eastAsia="sr-Latn-CS"/>
              </w:rPr>
              <w:t>II</w:t>
            </w:r>
          </w:p>
        </w:tc>
        <w:tc>
          <w:tcPr>
            <w:tcW w:w="413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C46A7" w:rsidRPr="00E23A6C" w:rsidRDefault="00FC46A7" w:rsidP="00FC46A7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Latn-CS" w:eastAsia="sr-Latn-CS"/>
              </w:rPr>
            </w:pPr>
            <w:r w:rsidRPr="00E23A6C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0"/>
                <w:lang w:val="sr-Cyrl-CS" w:eastAsia="sr-Latn-CS"/>
              </w:rPr>
              <w:t>СОЦИЈАЛНА ЗАШТИТА</w:t>
            </w:r>
          </w:p>
        </w:tc>
        <w:tc>
          <w:tcPr>
            <w:tcW w:w="205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C46A7" w:rsidRPr="00CB2BFE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Cyrl-BA" w:eastAsia="sr-Latn-CS"/>
              </w:rPr>
            </w:pPr>
            <w:r w:rsidRPr="00E23A6C">
              <w:rPr>
                <w:rFonts w:ascii="Times New Roman" w:eastAsia="Times New Roman" w:hAnsi="Times New Roman" w:cs="Times New Roman"/>
                <w:noProof/>
                <w:color w:val="000000"/>
                <w:szCs w:val="20"/>
                <w:lang w:val="sr-Cyrl-CS" w:eastAsia="sr-Latn-CS"/>
              </w:rPr>
              <w:t>Број случајева/ поступака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Cs w:val="20"/>
                <w:lang w:val="sr-Cyrl-CS" w:eastAsia="sr-Latn-CS"/>
              </w:rPr>
              <w:t>/захтјева</w:t>
            </w:r>
            <w:r w:rsidRPr="00E23A6C">
              <w:rPr>
                <w:rFonts w:ascii="Times New Roman" w:eastAsia="Times New Roman" w:hAnsi="Times New Roman" w:cs="Times New Roman"/>
                <w:noProof/>
                <w:color w:val="000000"/>
                <w:szCs w:val="20"/>
                <w:lang w:val="sr-Cyrl-CS" w:eastAsia="sr-Latn-CS"/>
              </w:rPr>
              <w:t xml:space="preserve">  у  202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Cs w:val="20"/>
                <w:lang w:val="sr-Cyrl-CS" w:eastAsia="sr-Latn-CS"/>
              </w:rPr>
              <w:t>5.</w:t>
            </w:r>
          </w:p>
        </w:tc>
        <w:tc>
          <w:tcPr>
            <w:tcW w:w="177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C46A7" w:rsidRPr="00E23A6C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eastAsia="sr-Latn-CS"/>
              </w:rPr>
            </w:pPr>
            <w:r w:rsidRPr="00E23A6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CS" w:eastAsia="sr-Latn-CS"/>
              </w:rPr>
              <w:t>Процјена за 202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CS" w:eastAsia="sr-Latn-CS"/>
              </w:rPr>
              <w:t>6</w:t>
            </w:r>
            <w:r w:rsidRPr="00E23A6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CS" w:eastAsia="sr-Latn-CS"/>
              </w:rPr>
              <w:t>.</w:t>
            </w:r>
          </w:p>
        </w:tc>
      </w:tr>
      <w:tr w:rsidR="00FC46A7" w:rsidRPr="00E23A6C" w:rsidTr="001312AD">
        <w:trPr>
          <w:trHeight w:val="842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C46A7" w:rsidRPr="00F732AA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0"/>
                <w:lang w:val="sr-Cyrl-BA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0"/>
                <w:lang w:val="sr-Cyrl-BA" w:eastAsia="sr-Latn-CS"/>
              </w:rPr>
              <w:t>А.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C46A7" w:rsidRPr="00E23A6C" w:rsidRDefault="00FC46A7" w:rsidP="00FC46A7">
            <w:pPr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0"/>
                <w:lang w:val="sr-Latn-CS" w:eastAsia="sr-Latn-CS"/>
              </w:rPr>
            </w:pPr>
            <w:r w:rsidRPr="00E23A6C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0"/>
                <w:lang w:val="sr-Cyrl-CS" w:eastAsia="sr-Latn-CS"/>
              </w:rPr>
              <w:t>- Основна права</w:t>
            </w:r>
          </w:p>
        </w:tc>
        <w:tc>
          <w:tcPr>
            <w:tcW w:w="205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C46A7" w:rsidRPr="00E23A6C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Latn-CS" w:eastAsia="sr-Latn-CS"/>
              </w:rPr>
            </w:pPr>
            <w:r w:rsidRPr="00E23A6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Latn-BA" w:eastAsia="sr-Latn-CS"/>
              </w:rPr>
              <w:t xml:space="preserve"> </w:t>
            </w:r>
          </w:p>
        </w:tc>
        <w:tc>
          <w:tcPr>
            <w:tcW w:w="177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C46A7" w:rsidRPr="00E23A6C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Latn-CS" w:eastAsia="sr-Latn-CS"/>
              </w:rPr>
            </w:pPr>
            <w:r w:rsidRPr="00E23A6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Latn-BA" w:eastAsia="sr-Latn-CS"/>
              </w:rPr>
              <w:t xml:space="preserve"> </w:t>
            </w:r>
          </w:p>
        </w:tc>
      </w:tr>
      <w:tr w:rsidR="00FC46A7" w:rsidRPr="00E23A6C" w:rsidTr="001312AD">
        <w:trPr>
          <w:trHeight w:val="728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46A7" w:rsidRPr="00F732AA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</w:pPr>
            <w:r w:rsidRPr="00E23A6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  <w:t>1.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46A7" w:rsidRPr="00E23A6C" w:rsidRDefault="00FC46A7" w:rsidP="00FC46A7">
            <w:pPr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Latn-CS" w:eastAsia="sr-Latn-CS"/>
              </w:rPr>
            </w:pPr>
            <w:r w:rsidRPr="00E23A6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CS" w:eastAsia="sr-Latn-CS"/>
              </w:rPr>
              <w:t>Новчана помоћ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46A7" w:rsidRPr="00FC46A7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</w:pPr>
            <w:r w:rsidRPr="00FC46A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  <w:t>91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46A7" w:rsidRPr="00FC46A7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</w:pPr>
            <w:r w:rsidRPr="00FC46A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  <w:t>90</w:t>
            </w:r>
          </w:p>
        </w:tc>
      </w:tr>
      <w:tr w:rsidR="00FC46A7" w:rsidRPr="00E23A6C" w:rsidTr="001312AD">
        <w:trPr>
          <w:trHeight w:val="824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46A7" w:rsidRPr="00F732AA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  <w:t>2.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46A7" w:rsidRPr="00E23A6C" w:rsidRDefault="00FC46A7" w:rsidP="00FC46A7">
            <w:pPr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Latn-CS" w:eastAsia="sr-Latn-CS"/>
              </w:rPr>
            </w:pPr>
            <w:r w:rsidRPr="00E23A6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CS" w:eastAsia="sr-Latn-CS"/>
              </w:rPr>
              <w:t>Додатак за помоћ и његу др. лица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46A7" w:rsidRPr="00FC46A7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</w:pPr>
            <w:r w:rsidRPr="00FC46A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  <w:t>1203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46A7" w:rsidRPr="00FC46A7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</w:pPr>
            <w:r w:rsidRPr="00FC46A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  <w:t>1300</w:t>
            </w:r>
          </w:p>
        </w:tc>
      </w:tr>
      <w:tr w:rsidR="00FC46A7" w:rsidRPr="00E23A6C" w:rsidTr="001312AD">
        <w:trPr>
          <w:trHeight w:val="694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C46A7" w:rsidRPr="00E23A6C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Latn-CS" w:eastAsia="sr-Latn-CS"/>
              </w:rPr>
            </w:pPr>
            <w:r w:rsidRPr="00E23A6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  <w:t>3.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C46A7" w:rsidRPr="00E23A6C" w:rsidRDefault="00FC46A7" w:rsidP="00FC46A7">
            <w:pPr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Latn-CS" w:eastAsia="sr-Latn-CS"/>
              </w:rPr>
            </w:pPr>
            <w:r w:rsidRPr="00E23A6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CS" w:eastAsia="sr-Latn-CS"/>
              </w:rPr>
              <w:t>Једнократне новчане помоћи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6A7" w:rsidRPr="00FC46A7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</w:pPr>
            <w:r w:rsidRPr="00FC46A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  <w:t>779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C46A7" w:rsidRPr="00FC46A7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</w:pPr>
            <w:r w:rsidRPr="00FC46A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  <w:t>800</w:t>
            </w:r>
          </w:p>
        </w:tc>
      </w:tr>
      <w:tr w:rsidR="00FC46A7" w:rsidRPr="00E23A6C" w:rsidTr="001312AD">
        <w:trPr>
          <w:trHeight w:val="700"/>
          <w:jc w:val="center"/>
        </w:trPr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46A7" w:rsidRPr="00E23A6C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Latn-CS" w:eastAsia="sr-Latn-CS"/>
              </w:rPr>
            </w:pPr>
            <w:r w:rsidRPr="00E23A6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  <w:t>4.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46A7" w:rsidRPr="00E23A6C" w:rsidRDefault="00FC46A7" w:rsidP="00FC46A7">
            <w:pPr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Latn-CS" w:eastAsia="sr-Latn-CS"/>
              </w:rPr>
            </w:pPr>
            <w:r w:rsidRPr="00E23A6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CS" w:eastAsia="sr-Latn-CS"/>
              </w:rPr>
              <w:t xml:space="preserve">Смјештај у установу </w:t>
            </w: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46A7" w:rsidRPr="00FC46A7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</w:pPr>
            <w:r w:rsidRPr="00FC46A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  <w:t>53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46A7" w:rsidRPr="00FC46A7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</w:pPr>
            <w:r w:rsidRPr="00FC46A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  <w:t>55</w:t>
            </w:r>
          </w:p>
        </w:tc>
      </w:tr>
      <w:tr w:rsidR="00FC46A7" w:rsidRPr="00E23A6C" w:rsidTr="001312AD">
        <w:trPr>
          <w:trHeight w:val="828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46A7" w:rsidRPr="00E23A6C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Latn-CS" w:eastAsia="sr-Latn-CS"/>
              </w:rPr>
            </w:pPr>
            <w:r w:rsidRPr="00E23A6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  <w:lastRenderedPageBreak/>
              <w:t>5.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46A7" w:rsidRPr="00E23A6C" w:rsidRDefault="00FC46A7" w:rsidP="00FC46A7">
            <w:pPr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Latn-CS" w:eastAsia="sr-Latn-CS"/>
              </w:rPr>
            </w:pPr>
            <w:r w:rsidRPr="00E23A6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  <w:t>Збрињавање у хранитељску породицу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46A7" w:rsidRPr="00FC46A7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</w:pPr>
            <w:r w:rsidRPr="00FC46A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  <w:t>10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46A7" w:rsidRPr="00FC46A7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</w:pPr>
            <w:r w:rsidRPr="00FC46A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  <w:t>11</w:t>
            </w:r>
          </w:p>
        </w:tc>
      </w:tr>
      <w:tr w:rsidR="00FC46A7" w:rsidRPr="00E23A6C" w:rsidTr="001312AD">
        <w:trPr>
          <w:trHeight w:val="1080"/>
          <w:jc w:val="center"/>
        </w:trPr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46A7" w:rsidRPr="00E23A6C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4"/>
                <w:lang w:val="sr-Latn-CS" w:eastAsia="sr-Latn-CS"/>
              </w:rPr>
            </w:pPr>
            <w:r w:rsidRPr="00E23A6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  <w:t>6.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46A7" w:rsidRPr="00E23A6C" w:rsidRDefault="00FC46A7" w:rsidP="00FC46A7">
            <w:pPr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0"/>
                <w:lang w:val="sr-Latn-CS" w:eastAsia="sr-Latn-CS"/>
              </w:rPr>
            </w:pPr>
            <w:r w:rsidRPr="00E23A6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  <w:t>Подршка у изједначавању дјеце и омладине са сметњама у развоју</w:t>
            </w: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46A7" w:rsidRPr="00FC46A7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sr-Cyrl-BA" w:eastAsia="sr-Latn-CS"/>
              </w:rPr>
            </w:pPr>
            <w:r w:rsidRPr="00FC46A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sr-Cyrl-BA" w:eastAsia="sr-Latn-CS"/>
              </w:rPr>
              <w:t>18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46A7" w:rsidRPr="00FC46A7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sr-Cyrl-BA"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sr-Cyrl-BA" w:eastAsia="sr-Latn-CS"/>
              </w:rPr>
              <w:t>20</w:t>
            </w:r>
          </w:p>
        </w:tc>
      </w:tr>
      <w:tr w:rsidR="00FC46A7" w:rsidRPr="00E23A6C" w:rsidTr="00FC46A7">
        <w:trPr>
          <w:trHeight w:val="283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46A7" w:rsidRPr="00E23A6C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Latn-CS" w:eastAsia="sr-Latn-CS"/>
              </w:rPr>
            </w:pPr>
            <w:r w:rsidRPr="00E23A6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  <w:t>7.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46A7" w:rsidRPr="00E23A6C" w:rsidRDefault="00FC46A7" w:rsidP="00FC46A7">
            <w:pPr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Latn-CS" w:eastAsia="sr-Latn-CS"/>
              </w:rPr>
            </w:pPr>
            <w:r w:rsidRPr="00E23A6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  <w:t>Здравствено осигурање корисника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46A7" w:rsidRPr="00FC46A7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</w:pPr>
            <w:r w:rsidRPr="00FC46A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  <w:t>90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46A7" w:rsidRPr="00FC46A7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  <w:t>95</w:t>
            </w:r>
          </w:p>
        </w:tc>
      </w:tr>
      <w:tr w:rsidR="00FC46A7" w:rsidRPr="00E23A6C" w:rsidTr="00FC46A7">
        <w:trPr>
          <w:trHeight w:val="283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46A7" w:rsidRPr="00E23A6C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Latn-CS"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  <w:t>8</w:t>
            </w:r>
            <w:r w:rsidRPr="00E23A6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  <w:t>.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46A7" w:rsidRPr="00E23A6C" w:rsidRDefault="00FC46A7" w:rsidP="00FC46A7">
            <w:pPr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Latn-CS" w:eastAsia="sr-Latn-CS"/>
              </w:rPr>
            </w:pPr>
            <w:r w:rsidRPr="00E23A6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  <w:t xml:space="preserve">Лична инвалиднина 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46A7" w:rsidRPr="00FC46A7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</w:pPr>
            <w:r w:rsidRPr="00FC46A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  <w:t>117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46A7" w:rsidRPr="00FC46A7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  <w:t>120</w:t>
            </w:r>
          </w:p>
        </w:tc>
      </w:tr>
      <w:tr w:rsidR="00FC46A7" w:rsidRPr="00E23A6C" w:rsidTr="001312AD">
        <w:trPr>
          <w:trHeight w:val="771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46A7" w:rsidRPr="00E23A6C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  <w:t>9</w:t>
            </w:r>
            <w:r w:rsidRPr="00E23A6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  <w:t>.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46A7" w:rsidRPr="00E23A6C" w:rsidRDefault="00FC46A7" w:rsidP="00FC46A7">
            <w:pPr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Cyrl-CS" w:eastAsia="sr-Latn-CS"/>
              </w:rPr>
            </w:pPr>
            <w:r w:rsidRPr="00E23A6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  <w:t xml:space="preserve">Дневно збрињавање 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46A7" w:rsidRPr="00FC46A7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</w:pPr>
            <w:r w:rsidRPr="00FC46A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  <w:t>8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46A7" w:rsidRPr="00FC46A7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  <w:t>10</w:t>
            </w:r>
          </w:p>
        </w:tc>
      </w:tr>
      <w:tr w:rsidR="00FC46A7" w:rsidRPr="00E23A6C" w:rsidTr="001312AD">
        <w:trPr>
          <w:trHeight w:val="283"/>
          <w:jc w:val="center"/>
        </w:trPr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C46A7" w:rsidRPr="00BA294D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0"/>
                <w:lang w:val="sr-Cyrl-BA" w:eastAsia="sr-Latn-CS"/>
              </w:rPr>
            </w:pPr>
            <w:r w:rsidRPr="00BA294D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0"/>
                <w:lang w:val="sr-Cyrl-BA" w:eastAsia="sr-Latn-CS"/>
              </w:rPr>
              <w:t>Б.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C46A7" w:rsidRPr="00E23A6C" w:rsidRDefault="00FC46A7" w:rsidP="00FC46A7">
            <w:pPr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Latn-CS" w:eastAsia="sr-Latn-CS"/>
              </w:rPr>
            </w:pPr>
            <w:r w:rsidRPr="00E23A6C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0"/>
                <w:lang w:eastAsia="sr-Latn-CS"/>
              </w:rPr>
              <w:t>- Проширена права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C46A7" w:rsidRPr="00E23A6C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</w:pPr>
            <w:r w:rsidRPr="00E23A6C">
              <w:rPr>
                <w:rFonts w:ascii="Times New Roman" w:eastAsia="Times New Roman" w:hAnsi="Times New Roman" w:cs="Times New Roman"/>
                <w:noProof/>
                <w:color w:val="000000"/>
                <w:szCs w:val="20"/>
                <w:lang w:val="sr-Cyrl-CS" w:eastAsia="sr-Latn-CS"/>
              </w:rPr>
              <w:t>Број случајева/ поступака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Cs w:val="20"/>
                <w:lang w:val="sr-Cyrl-CS" w:eastAsia="sr-Latn-CS"/>
              </w:rPr>
              <w:t>/захтјева</w:t>
            </w:r>
            <w:r w:rsidRPr="00E23A6C">
              <w:rPr>
                <w:rFonts w:ascii="Times New Roman" w:eastAsia="Times New Roman" w:hAnsi="Times New Roman" w:cs="Times New Roman"/>
                <w:noProof/>
                <w:color w:val="000000"/>
                <w:szCs w:val="20"/>
                <w:lang w:val="sr-Cyrl-CS" w:eastAsia="sr-Latn-CS"/>
              </w:rPr>
              <w:t xml:space="preserve">  у  202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Cs w:val="20"/>
                <w:lang w:val="sr-Cyrl-CS" w:eastAsia="sr-Latn-CS"/>
              </w:rPr>
              <w:t>5.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C46A7" w:rsidRPr="00E23A6C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Latn-CS" w:eastAsia="sr-Latn-CS"/>
              </w:rPr>
            </w:pPr>
            <w:r w:rsidRPr="00E23A6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CS" w:eastAsia="sr-Latn-CS"/>
              </w:rPr>
              <w:t>Процјена за 202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CS" w:eastAsia="sr-Latn-CS"/>
              </w:rPr>
              <w:t>6</w:t>
            </w:r>
            <w:r w:rsidRPr="00E23A6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CS" w:eastAsia="sr-Latn-CS"/>
              </w:rPr>
              <w:t>.</w:t>
            </w:r>
          </w:p>
        </w:tc>
      </w:tr>
      <w:tr w:rsidR="00FC46A7" w:rsidRPr="00E23A6C" w:rsidTr="00FC46A7">
        <w:trPr>
          <w:trHeight w:val="283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46A7" w:rsidRPr="00E23A6C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Latn-CS" w:eastAsia="sr-Latn-CS"/>
              </w:rPr>
            </w:pPr>
            <w:r w:rsidRPr="00E23A6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  <w:t>1.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46A7" w:rsidRPr="00E23A6C" w:rsidRDefault="00FC46A7" w:rsidP="00FC46A7">
            <w:pPr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Latn-CS"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  <w:t>Помоћ у стамбеном збрињавању корисника новчане помоћи</w:t>
            </w:r>
            <w:r w:rsidRPr="00E23A6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CS" w:eastAsia="sr-Latn-CS"/>
              </w:rPr>
              <w:t xml:space="preserve"> 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46A7" w:rsidRPr="00FC46A7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  <w:t>1</w:t>
            </w:r>
            <w:r w:rsidR="001312A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  <w:t>3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46A7" w:rsidRPr="008D6EEB" w:rsidRDefault="001312AD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Cyrl-BA"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  <w:t>15</w:t>
            </w:r>
          </w:p>
        </w:tc>
      </w:tr>
      <w:tr w:rsidR="00FC46A7" w:rsidRPr="00E23A6C" w:rsidTr="00FC46A7">
        <w:trPr>
          <w:trHeight w:val="283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46A7" w:rsidRPr="00E23A6C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Latn-CS" w:eastAsia="sr-Latn-CS"/>
              </w:rPr>
            </w:pPr>
            <w:r w:rsidRPr="00E23A6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  <w:t>2.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46A7" w:rsidRPr="00E23A6C" w:rsidRDefault="00FC46A7" w:rsidP="00FC46A7">
            <w:pPr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Latn-CS" w:eastAsia="sr-Latn-CS"/>
              </w:rPr>
            </w:pPr>
            <w:r w:rsidRPr="00E23A6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  <w:t>Право на накнаду за смјештај у властиту породицу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46A7" w:rsidRPr="00E23A6C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eastAsia="sr-Latn-CS"/>
              </w:rPr>
              <w:t>226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46A7" w:rsidRPr="005E33B4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Cyrl-BA"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  <w:t>2</w:t>
            </w:r>
            <w:r w:rsidR="001312A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  <w:t>30</w:t>
            </w:r>
          </w:p>
        </w:tc>
      </w:tr>
      <w:tr w:rsidR="00FC46A7" w:rsidRPr="00E23A6C" w:rsidTr="00FC46A7">
        <w:trPr>
          <w:trHeight w:val="283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46A7" w:rsidRPr="00E23A6C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Latn-CS" w:eastAsia="sr-Latn-CS"/>
              </w:rPr>
            </w:pPr>
            <w:r w:rsidRPr="00E23A6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  <w:t>3.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46A7" w:rsidRPr="00E23A6C" w:rsidRDefault="00FC46A7" w:rsidP="00FC46A7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Latn-CS" w:eastAsia="sr-Latn-CS"/>
              </w:rPr>
            </w:pPr>
            <w:r w:rsidRPr="00E23A6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  <w:t>Заштита ученичког стандарда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46A7" w:rsidRPr="005E33B4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  <w:t>5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46A7" w:rsidRPr="005E33B4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  <w:t>10</w:t>
            </w:r>
          </w:p>
        </w:tc>
      </w:tr>
      <w:tr w:rsidR="00FC46A7" w:rsidRPr="00E23A6C" w:rsidTr="00FC46A7">
        <w:trPr>
          <w:trHeight w:val="283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46A7" w:rsidRPr="00E23A6C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Latn-CS" w:eastAsia="sr-Latn-CS"/>
              </w:rPr>
            </w:pPr>
            <w:r w:rsidRPr="00E23A6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  <w:t>4.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46A7" w:rsidRPr="00E23A6C" w:rsidRDefault="00FC46A7" w:rsidP="00FC46A7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Latn-CS" w:eastAsia="sr-Latn-CS"/>
              </w:rPr>
            </w:pPr>
            <w:r w:rsidRPr="00E23A6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CS" w:eastAsia="sr-Latn-CS"/>
              </w:rPr>
              <w:t>Пакети хране, одјеће и обуће, новогодишњи пакетићи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46A7" w:rsidRPr="006E78EA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  <w:t>710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46A7" w:rsidRPr="006E78EA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  <w:t>7</w:t>
            </w:r>
            <w:r w:rsidR="001312A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  <w:t>0</w:t>
            </w:r>
          </w:p>
        </w:tc>
      </w:tr>
      <w:tr w:rsidR="00FC46A7" w:rsidRPr="00E23A6C" w:rsidTr="00450048">
        <w:trPr>
          <w:trHeight w:val="283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46A7" w:rsidRPr="00E23A6C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</w:pPr>
            <w:r w:rsidRPr="00E23A6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  <w:t>5.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46A7" w:rsidRPr="00E23A6C" w:rsidRDefault="00FC46A7" w:rsidP="00FC46A7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  <w:t>Обезбјеђење</w:t>
            </w:r>
            <w:r w:rsidRPr="00E23A6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  <w:t xml:space="preserve"> огрева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46A7" w:rsidRPr="00996173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  <w:t>311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46A7" w:rsidRPr="00B307A5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  <w:t>320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  <w:t xml:space="preserve"> </w:t>
            </w:r>
          </w:p>
        </w:tc>
      </w:tr>
      <w:tr w:rsidR="00FC46A7" w:rsidRPr="00E23A6C" w:rsidTr="00450048">
        <w:trPr>
          <w:trHeight w:val="283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46A7" w:rsidRPr="00174DA8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  <w:t>6.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46A7" w:rsidRPr="00174DA8" w:rsidRDefault="00FC46A7" w:rsidP="00FC46A7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  <w:t>Субвенционирање комуналних трошкова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46A7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  <w:t>173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46A7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  <w:t>200</w:t>
            </w:r>
          </w:p>
        </w:tc>
      </w:tr>
      <w:tr w:rsidR="00FC46A7" w:rsidRPr="00E23A6C" w:rsidTr="00FC46A7">
        <w:trPr>
          <w:trHeight w:val="283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46A7" w:rsidRPr="00E23A6C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Latn-CS" w:eastAsia="sr-Latn-CS"/>
              </w:rPr>
            </w:pPr>
            <w:r w:rsidRPr="00E23A6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  <w:t>7.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46A7" w:rsidRPr="00E23A6C" w:rsidRDefault="00FC46A7" w:rsidP="00FC46A7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Latn-CS" w:eastAsia="sr-Latn-CS"/>
              </w:rPr>
            </w:pPr>
            <w:r w:rsidRPr="00E23A6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  <w:t>Право на кориштење јавне кухиње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46A7" w:rsidRPr="00E23A6C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  <w:t>306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46A7" w:rsidRPr="001312AD" w:rsidRDefault="001312AD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  <w:t>310</w:t>
            </w:r>
          </w:p>
        </w:tc>
      </w:tr>
      <w:tr w:rsidR="00FC46A7" w:rsidRPr="00E23A6C" w:rsidTr="00450048">
        <w:trPr>
          <w:trHeight w:val="283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46A7" w:rsidRPr="00303166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  <w:t>8.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46A7" w:rsidRPr="00303166" w:rsidRDefault="00FC46A7" w:rsidP="00FC46A7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  <w:t>Право на помоћ самохраном родитељу његоватељу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46A7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  <w:t>2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46A7" w:rsidRPr="00303166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  <w:t>5</w:t>
            </w:r>
          </w:p>
        </w:tc>
      </w:tr>
      <w:tr w:rsidR="00FC46A7" w:rsidRPr="00E23A6C" w:rsidTr="00450048">
        <w:trPr>
          <w:trHeight w:val="283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46A7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  <w:t>9.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46A7" w:rsidRDefault="00FC46A7" w:rsidP="00FC46A7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  <w:t>Право на помоћ родитељу његоватењу након 30. године живота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46A7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  <w:t>6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46A7" w:rsidRDefault="001312AD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  <w:t>7</w:t>
            </w:r>
          </w:p>
        </w:tc>
      </w:tr>
      <w:tr w:rsidR="00FC46A7" w:rsidRPr="00E23A6C" w:rsidTr="00450048">
        <w:trPr>
          <w:trHeight w:val="283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46A7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  <w:t xml:space="preserve">10. 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46A7" w:rsidRDefault="00FC46A7" w:rsidP="00FC46A7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  <w:t>Помоћ у збрињавању пунољетних лица након напуштања установа или хранитељски породица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46A7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  <w:t>1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46A7" w:rsidRDefault="001312AD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  <w:t>2</w:t>
            </w:r>
          </w:p>
        </w:tc>
      </w:tr>
      <w:tr w:rsidR="00FC46A7" w:rsidRPr="00E23A6C" w:rsidTr="00104334">
        <w:trPr>
          <w:trHeight w:val="283"/>
          <w:jc w:val="center"/>
        </w:trPr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46A7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  <w:t>11.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46A7" w:rsidRDefault="00FC46A7" w:rsidP="00FC46A7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  <w:t>Персонална асистенција</w:t>
            </w: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46A7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  <w:t>0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46A7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  <w:t>5</w:t>
            </w:r>
          </w:p>
        </w:tc>
      </w:tr>
      <w:tr w:rsidR="00FC46A7" w:rsidRPr="00E23A6C" w:rsidTr="000A3CBF">
        <w:trPr>
          <w:trHeight w:val="283"/>
          <w:jc w:val="center"/>
        </w:trPr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FC46A7" w:rsidRPr="00E23A6C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Latn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0"/>
                <w:lang w:eastAsia="sr-Latn-CS"/>
              </w:rPr>
              <w:lastRenderedPageBreak/>
              <w:t>I</w:t>
            </w:r>
            <w:r w:rsidRPr="00E23A6C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0"/>
                <w:lang w:eastAsia="sr-Latn-CS"/>
              </w:rPr>
              <w:t>V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FC46A7" w:rsidRPr="00A87557" w:rsidRDefault="00FC46A7" w:rsidP="00FC46A7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0"/>
                <w:lang w:val="sr-Cyrl-BA" w:eastAsia="sr-Latn-CS"/>
              </w:rPr>
              <w:t>ПРОЦЈЕНА ЛИЦА</w:t>
            </w: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FC46A7" w:rsidRPr="00E23A6C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</w:pPr>
            <w:r w:rsidRPr="00E23A6C">
              <w:rPr>
                <w:rFonts w:ascii="Times New Roman" w:eastAsia="Times New Roman" w:hAnsi="Times New Roman" w:cs="Times New Roman"/>
                <w:noProof/>
                <w:color w:val="000000"/>
                <w:szCs w:val="20"/>
                <w:lang w:val="sr-Cyrl-CS" w:eastAsia="sr-Latn-CS"/>
              </w:rPr>
              <w:t>Број случајева/ поступака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Cs w:val="20"/>
                <w:lang w:val="sr-Cyrl-CS" w:eastAsia="sr-Latn-CS"/>
              </w:rPr>
              <w:t>/захтјева</w:t>
            </w:r>
            <w:r w:rsidRPr="00E23A6C">
              <w:rPr>
                <w:rFonts w:ascii="Times New Roman" w:eastAsia="Times New Roman" w:hAnsi="Times New Roman" w:cs="Times New Roman"/>
                <w:noProof/>
                <w:color w:val="000000"/>
                <w:szCs w:val="20"/>
                <w:lang w:val="sr-Cyrl-CS" w:eastAsia="sr-Latn-CS"/>
              </w:rPr>
              <w:t xml:space="preserve">  у  202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Cs w:val="20"/>
                <w:lang w:val="sr-Cyrl-CS" w:eastAsia="sr-Latn-CS"/>
              </w:rPr>
              <w:t>5.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FC46A7" w:rsidRPr="00B307A5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</w:pPr>
            <w:r w:rsidRPr="00E23A6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CS" w:eastAsia="sr-Latn-CS"/>
              </w:rPr>
              <w:t>Процјена за 202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CS" w:eastAsia="sr-Latn-CS"/>
              </w:rPr>
              <w:t>6</w:t>
            </w:r>
            <w:r w:rsidRPr="00E23A6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CS" w:eastAsia="sr-Latn-CS"/>
              </w:rPr>
              <w:t>.</w:t>
            </w:r>
          </w:p>
        </w:tc>
      </w:tr>
      <w:tr w:rsidR="00FC46A7" w:rsidRPr="00E23A6C" w:rsidTr="00091F0E">
        <w:trPr>
          <w:trHeight w:val="834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46A7" w:rsidRPr="007D798B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0"/>
                <w:lang w:val="sr-Latn-CS" w:eastAsia="sr-Latn-CS"/>
              </w:rPr>
            </w:pPr>
            <w:r w:rsidRPr="007D798B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0"/>
                <w:lang w:eastAsia="sr-Latn-CS"/>
              </w:rPr>
              <w:t>1.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46A7" w:rsidRPr="007D798B" w:rsidRDefault="00FC46A7" w:rsidP="00FC46A7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0"/>
                <w:lang w:val="sr-Latn-CS" w:eastAsia="sr-Latn-CS"/>
              </w:rPr>
            </w:pPr>
            <w:r w:rsidRPr="007D798B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0"/>
                <w:lang w:eastAsia="sr-Latn-CS"/>
              </w:rPr>
              <w:t>Процјена и усмјеравање  лица ометених у развоју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46A7" w:rsidRPr="007D798B" w:rsidRDefault="00836E2D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0"/>
                <w:lang w:val="sr-Cyrl-BA" w:eastAsia="sr-Latn-CS"/>
              </w:rPr>
            </w:pPr>
            <w:r w:rsidRPr="007D798B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0"/>
                <w:lang w:val="sr-Cyrl-BA" w:eastAsia="sr-Latn-CS"/>
              </w:rPr>
              <w:t>325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46A7" w:rsidRPr="007D798B" w:rsidRDefault="007D798B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0"/>
                <w:lang w:eastAsia="sr-Latn-CS"/>
              </w:rPr>
            </w:pPr>
            <w:r w:rsidRPr="007D798B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0"/>
                <w:lang w:eastAsia="sr-Latn-CS"/>
              </w:rPr>
              <w:t>340</w:t>
            </w:r>
          </w:p>
        </w:tc>
      </w:tr>
      <w:tr w:rsidR="00FC46A7" w:rsidRPr="00E23A6C" w:rsidTr="00FC46A7">
        <w:trPr>
          <w:trHeight w:val="521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46A7" w:rsidRPr="007C2004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Cyrl-BA" w:eastAsia="sr-Latn-CS"/>
              </w:rPr>
            </w:pPr>
            <w:r w:rsidRPr="007C2004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Cyrl-BA" w:eastAsia="sr-Latn-CS"/>
              </w:rPr>
              <w:t>1.1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46A7" w:rsidRPr="007C2004" w:rsidRDefault="00FC46A7" w:rsidP="00FC46A7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Cyrl-BA" w:eastAsia="sr-Latn-CS"/>
              </w:rPr>
            </w:pPr>
            <w:r w:rsidRPr="007C2004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Cyrl-BA" w:eastAsia="sr-Latn-CS"/>
              </w:rPr>
              <w:t>Процјена потреба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46A7" w:rsidRPr="00091F0E" w:rsidRDefault="00091F0E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</w:pPr>
            <w:r w:rsidRPr="00091F0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46A7" w:rsidRPr="00091F0E" w:rsidRDefault="007D798B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  <w:t>250</w:t>
            </w:r>
          </w:p>
        </w:tc>
      </w:tr>
      <w:tr w:rsidR="00FC46A7" w:rsidRPr="00E23A6C" w:rsidTr="00450048">
        <w:trPr>
          <w:trHeight w:val="283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46A7" w:rsidRPr="007C2004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Cyrl-BA" w:eastAsia="sr-Latn-CS"/>
              </w:rPr>
            </w:pPr>
            <w:r w:rsidRPr="007C2004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Cyrl-BA" w:eastAsia="sr-Latn-CS"/>
              </w:rPr>
              <w:t>1.2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46A7" w:rsidRPr="007C2004" w:rsidRDefault="00FC46A7" w:rsidP="00FC46A7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Cyrl-BA" w:eastAsia="sr-Latn-CS"/>
              </w:rPr>
            </w:pPr>
            <w:r w:rsidRPr="007C2004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Cyrl-BA" w:eastAsia="sr-Latn-CS"/>
              </w:rPr>
              <w:t>Утврђивање висине тјелесног оштећења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46A7" w:rsidRPr="00091F0E" w:rsidRDefault="00836E2D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  <w:t>58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46A7" w:rsidRPr="00091F0E" w:rsidRDefault="007D798B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  <w:t>60</w:t>
            </w:r>
          </w:p>
        </w:tc>
      </w:tr>
      <w:tr w:rsidR="00FC46A7" w:rsidRPr="00E23A6C" w:rsidTr="00450048">
        <w:trPr>
          <w:trHeight w:val="283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46A7" w:rsidRPr="007C2004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Cyrl-BA" w:eastAsia="sr-Latn-CS"/>
              </w:rPr>
            </w:pPr>
            <w:r w:rsidRPr="007C2004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Cyrl-BA" w:eastAsia="sr-Latn-CS"/>
              </w:rPr>
              <w:t>1.2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46A7" w:rsidRPr="007C2004" w:rsidRDefault="00FC46A7" w:rsidP="00FC46A7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Cyrl-BA" w:eastAsia="sr-Latn-CS"/>
              </w:rPr>
            </w:pPr>
            <w:r w:rsidRPr="007C2004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Cyrl-BA" w:eastAsia="sr-Latn-CS"/>
              </w:rPr>
              <w:t>Процјена за родитеља његоватеља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46A7" w:rsidRPr="00091F0E" w:rsidRDefault="00836E2D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  <w:t>27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46A7" w:rsidRPr="00091F0E" w:rsidRDefault="007D798B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  <w:t>30</w:t>
            </w:r>
          </w:p>
        </w:tc>
      </w:tr>
      <w:tr w:rsidR="00FC46A7" w:rsidRPr="00E23A6C" w:rsidTr="001312AD">
        <w:trPr>
          <w:trHeight w:val="283"/>
          <w:jc w:val="center"/>
        </w:trPr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46A7" w:rsidRPr="007D798B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noProof/>
                <w:color w:val="000000"/>
                <w:sz w:val="24"/>
                <w:szCs w:val="20"/>
                <w:lang w:val="sr-Latn-CS" w:eastAsia="sr-Latn-CS"/>
              </w:rPr>
            </w:pPr>
            <w:r w:rsidRPr="007D798B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0"/>
                <w:lang w:eastAsia="sr-Latn-CS"/>
              </w:rPr>
              <w:t>2.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46A7" w:rsidRPr="007D798B" w:rsidRDefault="00FC46A7" w:rsidP="00FC46A7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noProof/>
                <w:color w:val="000000"/>
                <w:sz w:val="24"/>
                <w:szCs w:val="20"/>
                <w:lang w:val="sr-Latn-CS" w:eastAsia="sr-Latn-CS"/>
              </w:rPr>
            </w:pPr>
            <w:r w:rsidRPr="007D798B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0"/>
                <w:lang w:val="sr-Cyrl-CS" w:eastAsia="sr-Latn-CS"/>
              </w:rPr>
              <w:t>Оцјена радне способности и функционалног стања корисника</w:t>
            </w: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46A7" w:rsidRPr="007D798B" w:rsidRDefault="00091F0E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0"/>
                <w:lang w:val="sr-Cyrl-BA" w:eastAsia="sr-Latn-CS"/>
              </w:rPr>
            </w:pPr>
            <w:r w:rsidRPr="007D798B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0"/>
                <w:lang w:val="sr-Cyrl-BA" w:eastAsia="sr-Latn-CS"/>
              </w:rPr>
              <w:t>890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46A7" w:rsidRPr="007D798B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0"/>
                <w:lang w:val="sr-Cyrl-BA" w:eastAsia="sr-Latn-CS"/>
              </w:rPr>
            </w:pPr>
            <w:r w:rsidRPr="007D798B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0"/>
                <w:lang w:val="sr-Cyrl-BA" w:eastAsia="sr-Latn-CS"/>
              </w:rPr>
              <w:t>915</w:t>
            </w:r>
          </w:p>
        </w:tc>
      </w:tr>
      <w:tr w:rsidR="00FC46A7" w:rsidRPr="00E23A6C" w:rsidTr="00450048">
        <w:trPr>
          <w:trHeight w:val="283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46A7" w:rsidRPr="00964C20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Cyrl-BA" w:eastAsia="sr-Latn-CS"/>
              </w:rPr>
            </w:pPr>
            <w:r w:rsidRPr="00964C20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Cyrl-BA" w:eastAsia="sr-Latn-CS"/>
              </w:rPr>
              <w:t>2.1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46A7" w:rsidRPr="00964C20" w:rsidRDefault="00FC46A7" w:rsidP="00FC46A7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Cyrl-CS" w:eastAsia="sr-Latn-CS"/>
              </w:rPr>
            </w:pPr>
            <w:r w:rsidRPr="00964C20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Cyrl-CS" w:eastAsia="sr-Latn-CS"/>
              </w:rPr>
              <w:t>Оцјена функционалног стања корисника</w:t>
            </w:r>
            <w:r w:rsidR="001312AD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Cyrl-CS" w:eastAsia="sr-Latn-CS"/>
              </w:rPr>
              <w:t xml:space="preserve"> 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46A7" w:rsidRPr="00091F0E" w:rsidRDefault="001312AD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</w:pPr>
            <w:r w:rsidRPr="00091F0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  <w:t xml:space="preserve"> </w:t>
            </w:r>
            <w:r w:rsidR="00091F0E" w:rsidRPr="00091F0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  <w:t>834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46A7" w:rsidRPr="00091F0E" w:rsidRDefault="00091F0E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</w:pPr>
            <w:r w:rsidRPr="00091F0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  <w:t>850</w:t>
            </w:r>
          </w:p>
        </w:tc>
      </w:tr>
      <w:tr w:rsidR="00FC46A7" w:rsidRPr="00E23A6C" w:rsidTr="00450048">
        <w:trPr>
          <w:trHeight w:val="283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46A7" w:rsidRPr="00964C20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Cyrl-BA" w:eastAsia="sr-Latn-CS"/>
              </w:rPr>
            </w:pPr>
            <w:r w:rsidRPr="00964C20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Cyrl-BA" w:eastAsia="sr-Latn-CS"/>
              </w:rPr>
              <w:t>2.2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46A7" w:rsidRPr="00964C20" w:rsidRDefault="00FC46A7" w:rsidP="00FC46A7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Cyrl-CS" w:eastAsia="sr-Latn-CS"/>
              </w:rPr>
            </w:pPr>
            <w:r w:rsidRPr="00964C20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Cyrl-CS" w:eastAsia="sr-Latn-CS"/>
              </w:rPr>
              <w:t>Оцјена радне способности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46A7" w:rsidRPr="00091F0E" w:rsidRDefault="00091F0E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</w:pPr>
            <w:r w:rsidRPr="00091F0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  <w:t>56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46A7" w:rsidRPr="00091F0E" w:rsidRDefault="00091F0E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</w:pPr>
            <w:r w:rsidRPr="00091F0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BA" w:eastAsia="sr-Latn-CS"/>
              </w:rPr>
              <w:t>65</w:t>
            </w:r>
          </w:p>
        </w:tc>
      </w:tr>
      <w:tr w:rsidR="00FC46A7" w:rsidRPr="00E23A6C" w:rsidTr="00450048">
        <w:trPr>
          <w:trHeight w:val="283"/>
          <w:jc w:val="center"/>
        </w:trPr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C46A7" w:rsidRPr="00A87557" w:rsidRDefault="00FC46A7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noProof/>
                <w:color w:val="000000"/>
                <w:sz w:val="24"/>
                <w:szCs w:val="20"/>
                <w:lang w:eastAsia="sr-Latn-CS"/>
              </w:rPr>
            </w:pPr>
            <w:r w:rsidRPr="00A87557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0"/>
                <w:lang w:eastAsia="sr-Latn-CS"/>
              </w:rPr>
              <w:t>V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C46A7" w:rsidRPr="00E23A6C" w:rsidRDefault="00FC46A7" w:rsidP="00FC46A7">
            <w:pPr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val="sr-Latn-CS" w:eastAsia="sr-Latn-CS"/>
              </w:rPr>
            </w:pPr>
            <w:r w:rsidRPr="00A87557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0"/>
                <w:lang w:eastAsia="sr-Latn-CS"/>
              </w:rPr>
              <w:t>O</w:t>
            </w:r>
            <w:r w:rsidRPr="00A87557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0"/>
                <w:lang w:val="sr-Cyrl-BA" w:eastAsia="sr-Latn-CS"/>
              </w:rPr>
              <w:t>СТАЛИ ПОСЛОВИ</w:t>
            </w:r>
            <w:r w:rsidRPr="00E23A6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val="sr-Cyrl-CS" w:eastAsia="sr-Latn-CS"/>
              </w:rPr>
              <w:t xml:space="preserve"> (потврде, мишљења, услуге, увј.)</w:t>
            </w: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C46A7" w:rsidRPr="00E23A6C" w:rsidRDefault="00FB12C8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  <w:t>6</w:t>
            </w:r>
            <w:r w:rsidR="00FC46A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  <w:t>00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C46A7" w:rsidRPr="00E23A6C" w:rsidRDefault="00FB12C8" w:rsidP="00FC46A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  <w:t>65</w:t>
            </w:r>
            <w:r w:rsidR="00FC46A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sr-Latn-CS"/>
              </w:rPr>
              <w:t>0</w:t>
            </w:r>
          </w:p>
        </w:tc>
      </w:tr>
    </w:tbl>
    <w:p w:rsidR="000E6317" w:rsidRDefault="000E6317" w:rsidP="000E6317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sr-Cyrl-BA" w:eastAsia="sr-Latn-CS"/>
        </w:rPr>
      </w:pPr>
    </w:p>
    <w:p w:rsidR="000E6317" w:rsidRPr="000E6317" w:rsidRDefault="000E6317" w:rsidP="000E6317">
      <w:pPr>
        <w:spacing w:before="120" w:after="120" w:line="276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val="sr-Cyrl-BA"/>
        </w:rPr>
      </w:pPr>
      <w:r w:rsidRPr="000E6317">
        <w:rPr>
          <w:rFonts w:ascii="Times New Roman" w:hAnsi="Times New Roman" w:cs="Times New Roman"/>
          <w:bCs/>
          <w:sz w:val="24"/>
          <w:szCs w:val="24"/>
          <w:lang w:val="sr-Cyrl-BA"/>
        </w:rPr>
        <w:t>Евидентан је пораст броја корисника по свим категоријама, што указује на веће потребе вулнерабилних категорија друштава и обавезује центра на доследну примену закона, развој постојећих и увођење нових услуга.</w:t>
      </w:r>
    </w:p>
    <w:p w:rsidR="000E6317" w:rsidRPr="000E6317" w:rsidRDefault="000E6317" w:rsidP="000E6317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sr-Cyrl-BA" w:eastAsia="sr-Latn-CS"/>
        </w:rPr>
      </w:pPr>
    </w:p>
    <w:p w:rsidR="00E23A6C" w:rsidRPr="00E23A6C" w:rsidRDefault="00E23A6C" w:rsidP="00194FEA">
      <w:pPr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sr-Cyrl-CS" w:eastAsia="sr-Latn-CS"/>
        </w:rPr>
      </w:pPr>
      <w:r w:rsidRPr="00E23A6C">
        <w:rPr>
          <w:rFonts w:ascii="Times New Roman" w:eastAsia="Times New Roman" w:hAnsi="Times New Roman" w:cs="Times New Roman"/>
          <w:b/>
          <w:noProof/>
          <w:sz w:val="24"/>
          <w:szCs w:val="24"/>
          <w:lang w:val="bs-Latn-BA" w:eastAsia="sr-Latn-CS"/>
        </w:rPr>
        <w:t xml:space="preserve">III </w:t>
      </w:r>
      <w:r w:rsidRPr="00E23A6C">
        <w:rPr>
          <w:rFonts w:ascii="Times New Roman" w:eastAsia="Times New Roman" w:hAnsi="Times New Roman" w:cs="Times New Roman"/>
          <w:b/>
          <w:noProof/>
          <w:sz w:val="24"/>
          <w:szCs w:val="24"/>
          <w:lang w:val="sr-Cyrl-CS" w:eastAsia="sr-Latn-CS"/>
        </w:rPr>
        <w:t>УНАПРЕЂЕЊЕ СОЦИЈАЛНЕ  ЗАШТИТЕ</w:t>
      </w:r>
    </w:p>
    <w:p w:rsidR="00E23A6C" w:rsidRPr="00E23A6C" w:rsidRDefault="00E23A6C" w:rsidP="00AA55DF">
      <w:pPr>
        <w:spacing w:before="120" w:after="120" w:line="276" w:lineRule="auto"/>
        <w:ind w:firstLine="540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eastAsia="sr-Latn-CS"/>
        </w:rPr>
      </w:pPr>
    </w:p>
    <w:p w:rsidR="00E23A6C" w:rsidRPr="000E6317" w:rsidRDefault="00E23A6C" w:rsidP="00AA55DF">
      <w:pPr>
        <w:spacing w:before="120" w:after="120" w:line="276" w:lineRule="auto"/>
        <w:ind w:firstLine="54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CS" w:eastAsia="sr-Latn-CS"/>
        </w:rPr>
      </w:pPr>
      <w:r w:rsidRPr="000E6317">
        <w:rPr>
          <w:rFonts w:ascii="Times New Roman" w:eastAsia="Times New Roman" w:hAnsi="Times New Roman" w:cs="Times New Roman"/>
          <w:b/>
          <w:noProof/>
          <w:sz w:val="24"/>
          <w:szCs w:val="24"/>
          <w:lang w:val="sr-Cyrl-CS" w:eastAsia="sr-Latn-CS"/>
        </w:rPr>
        <w:tab/>
      </w:r>
      <w:r w:rsidRPr="000E6317">
        <w:rPr>
          <w:rFonts w:ascii="Times New Roman" w:eastAsia="Times New Roman" w:hAnsi="Times New Roman" w:cs="Times New Roman"/>
          <w:noProof/>
          <w:sz w:val="24"/>
          <w:szCs w:val="24"/>
          <w:lang w:val="sr-Cyrl-CS" w:eastAsia="sr-Latn-CS"/>
        </w:rPr>
        <w:t xml:space="preserve">Центар за социјални рад Бијељина ће у току </w:t>
      </w:r>
      <w:r w:rsidR="00BA780B" w:rsidRPr="000E6317">
        <w:rPr>
          <w:rFonts w:ascii="Times New Roman" w:eastAsia="Times New Roman" w:hAnsi="Times New Roman" w:cs="Times New Roman"/>
          <w:noProof/>
          <w:sz w:val="24"/>
          <w:szCs w:val="24"/>
          <w:lang w:val="sr-Cyrl-CS" w:eastAsia="sr-Latn-CS"/>
        </w:rPr>
        <w:t>202</w:t>
      </w:r>
      <w:r w:rsidR="00BF4F6B" w:rsidRPr="000E6317">
        <w:rPr>
          <w:rFonts w:ascii="Times New Roman" w:eastAsia="Times New Roman" w:hAnsi="Times New Roman" w:cs="Times New Roman"/>
          <w:noProof/>
          <w:sz w:val="24"/>
          <w:szCs w:val="24"/>
          <w:lang w:val="sr-Cyrl-CS" w:eastAsia="sr-Latn-CS"/>
        </w:rPr>
        <w:t>6</w:t>
      </w:r>
      <w:r w:rsidR="00BA780B" w:rsidRPr="000E6317">
        <w:rPr>
          <w:rFonts w:ascii="Times New Roman" w:eastAsia="Times New Roman" w:hAnsi="Times New Roman" w:cs="Times New Roman"/>
          <w:noProof/>
          <w:sz w:val="24"/>
          <w:szCs w:val="24"/>
          <w:lang w:val="sr-Cyrl-CS" w:eastAsia="sr-Latn-CS"/>
        </w:rPr>
        <w:t xml:space="preserve">. </w:t>
      </w:r>
      <w:r w:rsidRPr="000E6317">
        <w:rPr>
          <w:rFonts w:ascii="Times New Roman" w:eastAsia="Times New Roman" w:hAnsi="Times New Roman" w:cs="Times New Roman"/>
          <w:noProof/>
          <w:sz w:val="24"/>
          <w:szCs w:val="24"/>
          <w:lang w:val="sr-Cyrl-CS" w:eastAsia="sr-Latn-CS"/>
        </w:rPr>
        <w:t xml:space="preserve">године, у сарадњи са партнерима, посебну пажњу посветити </w:t>
      </w:r>
      <w:r w:rsidR="000E6317" w:rsidRPr="000E6317">
        <w:rPr>
          <w:rFonts w:ascii="Times New Roman" w:eastAsia="Times New Roman" w:hAnsi="Times New Roman" w:cs="Times New Roman"/>
          <w:noProof/>
          <w:sz w:val="24"/>
          <w:szCs w:val="24"/>
          <w:lang w:val="sr-Cyrl-CS" w:eastAsia="sr-Latn-CS"/>
        </w:rPr>
        <w:t>развоју и имплементацији  следећих активности</w:t>
      </w:r>
      <w:r w:rsidRPr="000E6317">
        <w:rPr>
          <w:rFonts w:ascii="Times New Roman" w:eastAsia="Times New Roman" w:hAnsi="Times New Roman" w:cs="Times New Roman"/>
          <w:noProof/>
          <w:sz w:val="24"/>
          <w:szCs w:val="24"/>
          <w:lang w:val="sr-Cyrl-CS" w:eastAsia="sr-Latn-CS"/>
        </w:rPr>
        <w:t>:</w:t>
      </w:r>
    </w:p>
    <w:p w:rsidR="00E23A6C" w:rsidRDefault="00E23A6C" w:rsidP="00735CCB">
      <w:pPr>
        <w:pStyle w:val="ListParagraph"/>
        <w:numPr>
          <w:ilvl w:val="0"/>
          <w:numId w:val="33"/>
        </w:numPr>
        <w:spacing w:after="0" w:line="276" w:lineRule="auto"/>
        <w:rPr>
          <w:szCs w:val="24"/>
          <w:lang w:val="sr-Cyrl-CS"/>
        </w:rPr>
      </w:pPr>
      <w:r w:rsidRPr="00EB76AE">
        <w:rPr>
          <w:szCs w:val="24"/>
          <w:lang w:val="sr-Cyrl-CS"/>
        </w:rPr>
        <w:t>Материјалн</w:t>
      </w:r>
      <w:r w:rsidR="000E6317">
        <w:rPr>
          <w:szCs w:val="24"/>
          <w:lang w:val="sr-Cyrl-CS"/>
        </w:rPr>
        <w:t>ој</w:t>
      </w:r>
      <w:r w:rsidRPr="00EB76AE">
        <w:rPr>
          <w:szCs w:val="24"/>
          <w:lang w:val="sr-Cyrl-CS"/>
        </w:rPr>
        <w:t xml:space="preserve"> подрш</w:t>
      </w:r>
      <w:r w:rsidR="000E6317">
        <w:rPr>
          <w:szCs w:val="24"/>
          <w:lang w:val="sr-Cyrl-CS"/>
        </w:rPr>
        <w:t>ци</w:t>
      </w:r>
      <w:r w:rsidRPr="00EB76AE">
        <w:rPr>
          <w:szCs w:val="24"/>
          <w:lang w:val="sr-Cyrl-CS"/>
        </w:rPr>
        <w:t xml:space="preserve"> породицама које су у стању социјалне потребе</w:t>
      </w:r>
      <w:r w:rsidR="00F14EF8">
        <w:rPr>
          <w:szCs w:val="24"/>
          <w:lang w:val="sr-Cyrl-CS"/>
        </w:rPr>
        <w:t>,</w:t>
      </w:r>
    </w:p>
    <w:p w:rsidR="00F14EF8" w:rsidRPr="00F528A0" w:rsidRDefault="000E6317" w:rsidP="00F14EF8">
      <w:pPr>
        <w:pStyle w:val="ListParagraph"/>
        <w:numPr>
          <w:ilvl w:val="0"/>
          <w:numId w:val="33"/>
        </w:numPr>
        <w:spacing w:after="0" w:line="276" w:lineRule="auto"/>
        <w:rPr>
          <w:szCs w:val="24"/>
          <w:lang w:val="sr-Cyrl-CS"/>
        </w:rPr>
      </w:pPr>
      <w:r w:rsidRPr="000E6317">
        <w:rPr>
          <w:szCs w:val="24"/>
          <w:lang w:val="sr-Cyrl-CS"/>
        </w:rPr>
        <w:t>Отварању Савјетовалишта</w:t>
      </w:r>
      <w:r w:rsidRPr="000E6317">
        <w:rPr>
          <w:szCs w:val="24"/>
          <w:lang w:val="en-US"/>
        </w:rPr>
        <w:t xml:space="preserve"> </w:t>
      </w:r>
      <w:r w:rsidRPr="000E6317">
        <w:rPr>
          <w:szCs w:val="24"/>
          <w:lang w:val="sr-Cyrl-BA"/>
        </w:rPr>
        <w:t xml:space="preserve">за </w:t>
      </w:r>
      <w:r w:rsidRPr="000E6317">
        <w:rPr>
          <w:szCs w:val="24"/>
          <w:lang w:val="sr-Cyrl-CS"/>
        </w:rPr>
        <w:t>породицу, дјецу и брачне партнере</w:t>
      </w:r>
      <w:r w:rsidRPr="000E6317">
        <w:rPr>
          <w:szCs w:val="24"/>
          <w:lang w:val="sr-Cyrl-BA"/>
        </w:rPr>
        <w:t xml:space="preserve"> које ће се кроз индивудуални и групни приступ бавити</w:t>
      </w:r>
      <w:r w:rsidR="00F14EF8" w:rsidRPr="000E6317">
        <w:rPr>
          <w:szCs w:val="24"/>
          <w:lang w:val="sr-Cyrl-BA"/>
        </w:rPr>
        <w:t xml:space="preserve"> </w:t>
      </w:r>
      <w:r w:rsidR="00F14EF8">
        <w:rPr>
          <w:szCs w:val="24"/>
          <w:lang w:val="sr-Cyrl-BA"/>
        </w:rPr>
        <w:t>савјетодавно терапијским радом, превентивним активностима, информативно-едукативним и истраживачким радом у чијем фокусу би били индивидуални, партнерски и породични односи</w:t>
      </w:r>
      <w:r w:rsidR="00F14EF8">
        <w:rPr>
          <w:szCs w:val="24"/>
          <w:lang w:val="sr-Cyrl-CS"/>
        </w:rPr>
        <w:t>,</w:t>
      </w:r>
    </w:p>
    <w:p w:rsidR="00F14EF8" w:rsidRDefault="00F14EF8" w:rsidP="00F14EF8">
      <w:pPr>
        <w:pStyle w:val="ListParagraph"/>
        <w:numPr>
          <w:ilvl w:val="0"/>
          <w:numId w:val="33"/>
        </w:numPr>
        <w:spacing w:after="0" w:line="276" w:lineRule="auto"/>
        <w:rPr>
          <w:szCs w:val="24"/>
          <w:lang w:val="sr-Cyrl-CS"/>
        </w:rPr>
      </w:pPr>
      <w:r w:rsidRPr="00EB76AE">
        <w:rPr>
          <w:szCs w:val="24"/>
          <w:lang w:val="sr-Cyrl-CS"/>
        </w:rPr>
        <w:t>Развијање нових модела подршке и рада са породицом</w:t>
      </w:r>
      <w:r>
        <w:rPr>
          <w:szCs w:val="24"/>
          <w:lang w:val="sr-Cyrl-CS"/>
        </w:rPr>
        <w:t>,</w:t>
      </w:r>
    </w:p>
    <w:p w:rsidR="00E23A6C" w:rsidRPr="00EB76AE" w:rsidRDefault="00E23A6C" w:rsidP="00735CCB">
      <w:pPr>
        <w:pStyle w:val="ListParagraph"/>
        <w:numPr>
          <w:ilvl w:val="0"/>
          <w:numId w:val="33"/>
        </w:numPr>
        <w:spacing w:after="0" w:line="276" w:lineRule="auto"/>
        <w:rPr>
          <w:szCs w:val="24"/>
          <w:lang w:val="sr-Cyrl-CS"/>
        </w:rPr>
      </w:pPr>
      <w:r w:rsidRPr="00EB76AE">
        <w:rPr>
          <w:szCs w:val="24"/>
          <w:lang w:val="sr-Cyrl-CS"/>
        </w:rPr>
        <w:t xml:space="preserve">Организовање савјетодавног рада са члановима породице (са циљем јачања њених компетиција, јачања позитивних ресурса породице, уважавања  личног </w:t>
      </w:r>
      <w:r w:rsidRPr="00EB76AE">
        <w:rPr>
          <w:szCs w:val="24"/>
          <w:lang w:val="sr-Cyrl-CS"/>
        </w:rPr>
        <w:lastRenderedPageBreak/>
        <w:t>инвестирања у промене, стручна подршка породици у превазилажењу развојних и других криза, васпитању дјеце и сл.)</w:t>
      </w:r>
      <w:r w:rsidR="00F14EF8">
        <w:rPr>
          <w:szCs w:val="24"/>
          <w:lang w:val="sr-Cyrl-CS"/>
        </w:rPr>
        <w:t>,</w:t>
      </w:r>
    </w:p>
    <w:p w:rsidR="00E23A6C" w:rsidRPr="00EB76AE" w:rsidRDefault="00E23A6C" w:rsidP="00735CCB">
      <w:pPr>
        <w:pStyle w:val="ListParagraph"/>
        <w:numPr>
          <w:ilvl w:val="0"/>
          <w:numId w:val="33"/>
        </w:numPr>
        <w:spacing w:after="0" w:line="276" w:lineRule="auto"/>
        <w:rPr>
          <w:szCs w:val="24"/>
          <w:lang w:val="sr-Cyrl-CS"/>
        </w:rPr>
      </w:pPr>
      <w:r w:rsidRPr="00EB76AE">
        <w:rPr>
          <w:szCs w:val="24"/>
          <w:lang w:val="sr-Cyrl-CS"/>
        </w:rPr>
        <w:t>Организовање медијских и других кампања са циљем указивања на значај породице и живота у њој</w:t>
      </w:r>
      <w:r w:rsidR="00F14EF8">
        <w:rPr>
          <w:szCs w:val="24"/>
          <w:lang w:val="sr-Cyrl-CS"/>
        </w:rPr>
        <w:t>,</w:t>
      </w:r>
    </w:p>
    <w:p w:rsidR="00E23A6C" w:rsidRPr="00EB76AE" w:rsidRDefault="00E23A6C" w:rsidP="00735CCB">
      <w:pPr>
        <w:pStyle w:val="ListParagraph"/>
        <w:numPr>
          <w:ilvl w:val="0"/>
          <w:numId w:val="33"/>
        </w:numPr>
        <w:spacing w:after="0" w:line="276" w:lineRule="auto"/>
        <w:rPr>
          <w:szCs w:val="24"/>
          <w:lang w:val="sr-Cyrl-CS"/>
        </w:rPr>
      </w:pPr>
      <w:r w:rsidRPr="00EB76AE">
        <w:rPr>
          <w:szCs w:val="24"/>
          <w:lang w:val="sr-Cyrl-CS"/>
        </w:rPr>
        <w:t>Активно праћење стања породице из домена рада Центра</w:t>
      </w:r>
      <w:r w:rsidR="00F14EF8">
        <w:rPr>
          <w:szCs w:val="24"/>
          <w:lang w:val="sr-Cyrl-CS"/>
        </w:rPr>
        <w:t>,</w:t>
      </w:r>
    </w:p>
    <w:p w:rsidR="00224584" w:rsidRPr="00EB76AE" w:rsidRDefault="00224584" w:rsidP="00224584">
      <w:pPr>
        <w:pStyle w:val="ListParagraph"/>
        <w:numPr>
          <w:ilvl w:val="0"/>
          <w:numId w:val="33"/>
        </w:numPr>
        <w:spacing w:after="0" w:line="276" w:lineRule="auto"/>
        <w:rPr>
          <w:szCs w:val="24"/>
          <w:lang w:val="sr-Cyrl-CS"/>
        </w:rPr>
      </w:pPr>
      <w:r w:rsidRPr="00224584">
        <w:rPr>
          <w:szCs w:val="24"/>
          <w:lang w:val="sr-Cyrl-CS"/>
        </w:rPr>
        <w:t xml:space="preserve">Радити на даљем развијању  услуга у оквиру  Дневног центра за дјецу у ризику а </w:t>
      </w:r>
      <w:r w:rsidRPr="00EB76AE">
        <w:rPr>
          <w:szCs w:val="24"/>
          <w:lang w:val="sr-Cyrl-CS"/>
        </w:rPr>
        <w:t>складу са Законом о социјалној заштити</w:t>
      </w:r>
      <w:r w:rsidR="00F14EF8">
        <w:rPr>
          <w:szCs w:val="24"/>
          <w:lang w:val="sr-Cyrl-CS"/>
        </w:rPr>
        <w:t>,</w:t>
      </w:r>
    </w:p>
    <w:p w:rsidR="00E23A6C" w:rsidRPr="00EB76AE" w:rsidRDefault="00E23A6C" w:rsidP="00735CCB">
      <w:pPr>
        <w:pStyle w:val="ListParagraph"/>
        <w:numPr>
          <w:ilvl w:val="0"/>
          <w:numId w:val="33"/>
        </w:numPr>
        <w:spacing w:after="0" w:line="276" w:lineRule="auto"/>
        <w:rPr>
          <w:szCs w:val="24"/>
          <w:lang w:val="sr-Cyrl-CS"/>
        </w:rPr>
      </w:pPr>
      <w:r w:rsidRPr="00EB76AE">
        <w:rPr>
          <w:szCs w:val="24"/>
          <w:lang w:val="sr-Cyrl-CS"/>
        </w:rPr>
        <w:t>Активно се залагати за  примјену законом прописаних мјера према малољетницима (алтернативних мјера)</w:t>
      </w:r>
      <w:r w:rsidR="00F14EF8">
        <w:rPr>
          <w:szCs w:val="24"/>
          <w:lang w:val="sr-Cyrl-CS"/>
        </w:rPr>
        <w:t>,</w:t>
      </w:r>
    </w:p>
    <w:p w:rsidR="00E23A6C" w:rsidRPr="00EB76AE" w:rsidRDefault="00E23A6C" w:rsidP="00735CCB">
      <w:pPr>
        <w:pStyle w:val="ListParagraph"/>
        <w:numPr>
          <w:ilvl w:val="0"/>
          <w:numId w:val="33"/>
        </w:numPr>
        <w:spacing w:after="0" w:line="276" w:lineRule="auto"/>
        <w:rPr>
          <w:szCs w:val="24"/>
          <w:lang w:val="sr-Cyrl-CS"/>
        </w:rPr>
      </w:pPr>
      <w:r w:rsidRPr="00EB76AE">
        <w:rPr>
          <w:szCs w:val="24"/>
          <w:lang w:val="sr-Cyrl-CS"/>
        </w:rPr>
        <w:t>Спроводити мјере примарне превенције малољетничког преступништва</w:t>
      </w:r>
      <w:r w:rsidR="00F14EF8">
        <w:rPr>
          <w:szCs w:val="24"/>
          <w:lang w:val="sr-Cyrl-CS"/>
        </w:rPr>
        <w:t>,</w:t>
      </w:r>
    </w:p>
    <w:p w:rsidR="00224584" w:rsidRPr="00224584" w:rsidRDefault="00224584" w:rsidP="00224584">
      <w:pPr>
        <w:pStyle w:val="ListParagraph"/>
        <w:numPr>
          <w:ilvl w:val="0"/>
          <w:numId w:val="33"/>
        </w:numPr>
        <w:spacing w:after="0" w:line="276" w:lineRule="auto"/>
        <w:rPr>
          <w:szCs w:val="24"/>
          <w:lang w:val="sr-Cyrl-CS"/>
        </w:rPr>
      </w:pPr>
      <w:r w:rsidRPr="00224584">
        <w:rPr>
          <w:szCs w:val="24"/>
          <w:lang w:val="sr-Cyrl-CS"/>
        </w:rPr>
        <w:t>Учествовати   у медијским кампањама  које имају за циљ подршку  дјеци и младима</w:t>
      </w:r>
      <w:r w:rsidR="00F14EF8">
        <w:rPr>
          <w:szCs w:val="24"/>
          <w:lang w:val="sr-Cyrl-CS"/>
        </w:rPr>
        <w:t>,</w:t>
      </w:r>
    </w:p>
    <w:p w:rsidR="00E23A6C" w:rsidRDefault="00E23A6C" w:rsidP="00735CCB">
      <w:pPr>
        <w:pStyle w:val="ListParagraph"/>
        <w:numPr>
          <w:ilvl w:val="0"/>
          <w:numId w:val="33"/>
        </w:numPr>
        <w:spacing w:after="0" w:line="276" w:lineRule="auto"/>
        <w:rPr>
          <w:szCs w:val="24"/>
          <w:lang w:val="sr-Cyrl-CS"/>
        </w:rPr>
      </w:pPr>
      <w:r w:rsidRPr="00EB76AE">
        <w:rPr>
          <w:szCs w:val="24"/>
          <w:lang w:val="sr-Cyrl-CS"/>
        </w:rPr>
        <w:t>Створити претпоставке за ширење услуга према малољетницима и дјеци у ризику на подручју града Бијељина</w:t>
      </w:r>
      <w:r w:rsidR="00F14EF8">
        <w:rPr>
          <w:szCs w:val="24"/>
          <w:lang w:val="sr-Cyrl-CS"/>
        </w:rPr>
        <w:t>,</w:t>
      </w:r>
    </w:p>
    <w:p w:rsidR="00224584" w:rsidRDefault="00224584" w:rsidP="00224584">
      <w:pPr>
        <w:pStyle w:val="ListParagraph"/>
        <w:numPr>
          <w:ilvl w:val="0"/>
          <w:numId w:val="33"/>
        </w:numPr>
        <w:spacing w:after="0" w:line="276" w:lineRule="auto"/>
        <w:rPr>
          <w:szCs w:val="24"/>
          <w:lang w:val="sr-Cyrl-CS"/>
        </w:rPr>
      </w:pPr>
      <w:r w:rsidRPr="00224584">
        <w:rPr>
          <w:szCs w:val="24"/>
          <w:lang w:val="sr-Cyrl-CS"/>
        </w:rPr>
        <w:t xml:space="preserve">Укључити кориснике услуга ЈУ Центар за социјални рад-Дневног центра за дјецу у ризику  и Дневног центра за дјецу са сметњама у развоју у пројекат </w:t>
      </w:r>
      <w:r>
        <w:rPr>
          <w:szCs w:val="24"/>
          <w:lang w:val="sr-Cyrl-CS"/>
        </w:rPr>
        <w:t>Социјализација дјеце Републике Српске у сарадњи са Фондом дјечије заштите</w:t>
      </w:r>
      <w:r w:rsidR="00F14EF8">
        <w:rPr>
          <w:szCs w:val="24"/>
          <w:lang w:val="sr-Cyrl-CS"/>
        </w:rPr>
        <w:t>,</w:t>
      </w:r>
    </w:p>
    <w:p w:rsidR="00147772" w:rsidRDefault="00147772" w:rsidP="00735CCB">
      <w:pPr>
        <w:pStyle w:val="ListParagraph"/>
        <w:numPr>
          <w:ilvl w:val="0"/>
          <w:numId w:val="33"/>
        </w:numPr>
        <w:spacing w:after="0" w:line="276" w:lineRule="auto"/>
        <w:rPr>
          <w:szCs w:val="24"/>
          <w:lang w:val="sr-Cyrl-CS"/>
        </w:rPr>
      </w:pPr>
      <w:r>
        <w:rPr>
          <w:szCs w:val="24"/>
          <w:lang w:val="sr-Cyrl-CS"/>
        </w:rPr>
        <w:t xml:space="preserve">Учешће у пројекту  „МОЈА прва ПРИЛИКА“ </w:t>
      </w:r>
      <w:r w:rsidR="003353C6">
        <w:rPr>
          <w:szCs w:val="24"/>
          <w:lang w:val="sr-Cyrl-CS"/>
        </w:rPr>
        <w:t xml:space="preserve"> кроз израду акционог плана на подручју Града Бијељина у сарадњи са Градском управом са циљем јачања мултисекторског приступа социјалне заштите и изклузије увођењем </w:t>
      </w:r>
      <w:r w:rsidR="00067063">
        <w:rPr>
          <w:szCs w:val="24"/>
          <w:lang w:val="sr-Cyrl-CS"/>
        </w:rPr>
        <w:t>рефералног механизма</w:t>
      </w:r>
      <w:r w:rsidR="00F14EF8">
        <w:rPr>
          <w:szCs w:val="24"/>
          <w:lang w:val="sr-Cyrl-CS"/>
        </w:rPr>
        <w:t>,</w:t>
      </w:r>
    </w:p>
    <w:p w:rsidR="00067063" w:rsidRDefault="00067063" w:rsidP="00735CCB">
      <w:pPr>
        <w:pStyle w:val="ListParagraph"/>
        <w:numPr>
          <w:ilvl w:val="0"/>
          <w:numId w:val="33"/>
        </w:numPr>
        <w:spacing w:after="0" w:line="276" w:lineRule="auto"/>
        <w:rPr>
          <w:szCs w:val="24"/>
          <w:lang w:val="sr-Cyrl-CS"/>
        </w:rPr>
      </w:pPr>
      <w:r>
        <w:rPr>
          <w:szCs w:val="24"/>
          <w:lang w:val="sr-Cyrl-CS"/>
        </w:rPr>
        <w:t>Реализовање пројекта „Старији брат, старија сестра“ у сарадњи са Фондацијом за подршку и развој менторства СБСС</w:t>
      </w:r>
      <w:r w:rsidR="00F14EF8">
        <w:rPr>
          <w:szCs w:val="24"/>
          <w:lang w:val="sr-Cyrl-CS"/>
        </w:rPr>
        <w:t>,</w:t>
      </w:r>
    </w:p>
    <w:p w:rsidR="00E14E17" w:rsidRPr="00EB76AE" w:rsidRDefault="00E14E17" w:rsidP="00735CCB">
      <w:pPr>
        <w:pStyle w:val="ListParagraph"/>
        <w:numPr>
          <w:ilvl w:val="0"/>
          <w:numId w:val="33"/>
        </w:numPr>
        <w:spacing w:after="0" w:line="276" w:lineRule="auto"/>
        <w:rPr>
          <w:szCs w:val="24"/>
          <w:lang w:val="sr-Cyrl-CS"/>
        </w:rPr>
      </w:pPr>
      <w:r>
        <w:rPr>
          <w:szCs w:val="24"/>
          <w:lang w:val="sr-Cyrl-CS"/>
        </w:rPr>
        <w:t>Учључивањ</w:t>
      </w:r>
      <w:r w:rsidR="002B7124">
        <w:rPr>
          <w:szCs w:val="24"/>
          <w:lang w:val="sr-Cyrl-CS"/>
        </w:rPr>
        <w:t>у</w:t>
      </w:r>
      <w:r>
        <w:rPr>
          <w:szCs w:val="24"/>
          <w:lang w:val="sr-Cyrl-CS"/>
        </w:rPr>
        <w:t xml:space="preserve"> дјеце у ризику и из социјално угрожених породица у пројекат „Једна жеља, један поклон, један осмјех“ у сарадњи са онлине платформом за дјецу </w:t>
      </w:r>
      <w:r w:rsidR="00567F63">
        <w:rPr>
          <w:szCs w:val="24"/>
          <w:lang w:val="sr-Cyrl-CS"/>
        </w:rPr>
        <w:t xml:space="preserve">у </w:t>
      </w:r>
      <w:r>
        <w:rPr>
          <w:szCs w:val="24"/>
          <w:lang w:val="sr-Cyrl-CS"/>
        </w:rPr>
        <w:t>БиХ</w:t>
      </w:r>
      <w:r w:rsidR="00F14EF8">
        <w:rPr>
          <w:szCs w:val="24"/>
          <w:lang w:val="sr-Cyrl-CS"/>
        </w:rPr>
        <w:t>,</w:t>
      </w:r>
    </w:p>
    <w:p w:rsidR="00224584" w:rsidRPr="00224584" w:rsidRDefault="00224584" w:rsidP="00224584">
      <w:pPr>
        <w:pStyle w:val="ListParagraph"/>
        <w:numPr>
          <w:ilvl w:val="0"/>
          <w:numId w:val="33"/>
        </w:numPr>
        <w:spacing w:after="0" w:line="276" w:lineRule="auto"/>
        <w:rPr>
          <w:szCs w:val="24"/>
          <w:lang w:val="sr-Cyrl-CS"/>
        </w:rPr>
      </w:pPr>
      <w:r w:rsidRPr="00224584">
        <w:rPr>
          <w:szCs w:val="24"/>
          <w:lang w:val="sr-Cyrl-CS"/>
        </w:rPr>
        <w:t>Развијањ</w:t>
      </w:r>
      <w:r w:rsidR="002B7124">
        <w:rPr>
          <w:szCs w:val="24"/>
          <w:lang w:val="sr-Cyrl-CS"/>
        </w:rPr>
        <w:t>у</w:t>
      </w:r>
      <w:r w:rsidRPr="00224584">
        <w:rPr>
          <w:szCs w:val="24"/>
          <w:lang w:val="sr-Cyrl-CS"/>
        </w:rPr>
        <w:t xml:space="preserve">  нових услуга у  Дневном центру за дјецу са сметњама у развоју (сензорна интеграција, дефектолошки третман, логопедске усуге и психолошка подршка)</w:t>
      </w:r>
      <w:r w:rsidR="00F14EF8">
        <w:rPr>
          <w:szCs w:val="24"/>
          <w:lang w:val="sr-Cyrl-CS"/>
        </w:rPr>
        <w:t>,</w:t>
      </w:r>
    </w:p>
    <w:p w:rsidR="00E23A6C" w:rsidRPr="00EB76AE" w:rsidRDefault="00E23A6C" w:rsidP="00735CCB">
      <w:pPr>
        <w:pStyle w:val="ListParagraph"/>
        <w:numPr>
          <w:ilvl w:val="0"/>
          <w:numId w:val="33"/>
        </w:numPr>
        <w:spacing w:after="0" w:line="276" w:lineRule="auto"/>
        <w:rPr>
          <w:szCs w:val="24"/>
          <w:lang w:val="sr-Cyrl-CS"/>
        </w:rPr>
      </w:pPr>
      <w:r w:rsidRPr="00EB76AE">
        <w:rPr>
          <w:szCs w:val="24"/>
          <w:lang w:val="sr-Cyrl-CS"/>
        </w:rPr>
        <w:t>Развој</w:t>
      </w:r>
      <w:r w:rsidR="002B7124">
        <w:rPr>
          <w:szCs w:val="24"/>
          <w:lang w:val="sr-Cyrl-CS"/>
        </w:rPr>
        <w:t>у</w:t>
      </w:r>
      <w:r w:rsidRPr="00EB76AE">
        <w:rPr>
          <w:szCs w:val="24"/>
          <w:lang w:val="sr-Cyrl-CS"/>
        </w:rPr>
        <w:t xml:space="preserve"> програма раног откривања дјеце са сметњама у развоју и правовременог реаговања</w:t>
      </w:r>
      <w:r w:rsidR="00F14EF8">
        <w:rPr>
          <w:szCs w:val="24"/>
          <w:lang w:val="sr-Cyrl-CS"/>
        </w:rPr>
        <w:t>,</w:t>
      </w:r>
    </w:p>
    <w:p w:rsidR="00E23A6C" w:rsidRPr="00EB76AE" w:rsidRDefault="00E23A6C" w:rsidP="00735CCB">
      <w:pPr>
        <w:pStyle w:val="ListParagraph"/>
        <w:numPr>
          <w:ilvl w:val="0"/>
          <w:numId w:val="33"/>
        </w:numPr>
        <w:spacing w:after="0" w:line="276" w:lineRule="auto"/>
        <w:rPr>
          <w:szCs w:val="24"/>
          <w:lang w:val="sr-Cyrl-CS"/>
        </w:rPr>
      </w:pPr>
      <w:r w:rsidRPr="00EB76AE">
        <w:rPr>
          <w:szCs w:val="24"/>
          <w:lang w:val="sr-Cyrl-CS"/>
        </w:rPr>
        <w:t>Смањењ</w:t>
      </w:r>
      <w:r w:rsidR="002B7124">
        <w:rPr>
          <w:szCs w:val="24"/>
          <w:lang w:val="sr-Cyrl-CS"/>
        </w:rPr>
        <w:t>у</w:t>
      </w:r>
      <w:r w:rsidRPr="00EB76AE">
        <w:rPr>
          <w:szCs w:val="24"/>
          <w:lang w:val="sr-Cyrl-CS"/>
        </w:rPr>
        <w:t xml:space="preserve"> искључености и интеграција у друштвене токове дјеце са сметњама у  развоју</w:t>
      </w:r>
      <w:r w:rsidR="00F14EF8">
        <w:rPr>
          <w:szCs w:val="24"/>
          <w:lang w:val="sr-Cyrl-CS"/>
        </w:rPr>
        <w:t>,</w:t>
      </w:r>
    </w:p>
    <w:p w:rsidR="00224584" w:rsidRPr="00224584" w:rsidRDefault="00224584" w:rsidP="00224584">
      <w:pPr>
        <w:pStyle w:val="ListParagraph"/>
        <w:numPr>
          <w:ilvl w:val="0"/>
          <w:numId w:val="33"/>
        </w:numPr>
        <w:spacing w:after="0" w:line="276" w:lineRule="auto"/>
        <w:rPr>
          <w:szCs w:val="24"/>
          <w:lang w:val="sr-Cyrl-CS"/>
        </w:rPr>
      </w:pPr>
      <w:r w:rsidRPr="00224584">
        <w:rPr>
          <w:szCs w:val="24"/>
          <w:lang w:val="sr-Cyrl-CS"/>
        </w:rPr>
        <w:t>Проширивањ</w:t>
      </w:r>
      <w:r w:rsidR="002B7124">
        <w:rPr>
          <w:szCs w:val="24"/>
          <w:lang w:val="sr-Cyrl-CS"/>
        </w:rPr>
        <w:t>у</w:t>
      </w:r>
      <w:r w:rsidRPr="00224584">
        <w:rPr>
          <w:szCs w:val="24"/>
          <w:lang w:val="sr-Cyrl-CS"/>
        </w:rPr>
        <w:t xml:space="preserve"> услуга у заједници намењених  лицима са сметњама у психофизичком развоју</w:t>
      </w:r>
      <w:r w:rsidR="00F14EF8">
        <w:rPr>
          <w:szCs w:val="24"/>
          <w:lang w:val="sr-Cyrl-CS"/>
        </w:rPr>
        <w:t>,</w:t>
      </w:r>
    </w:p>
    <w:p w:rsidR="00224584" w:rsidRPr="00224584" w:rsidRDefault="00224584" w:rsidP="00224584">
      <w:pPr>
        <w:pStyle w:val="ListParagraph"/>
        <w:numPr>
          <w:ilvl w:val="0"/>
          <w:numId w:val="33"/>
        </w:numPr>
        <w:spacing w:after="0" w:line="276" w:lineRule="auto"/>
        <w:rPr>
          <w:szCs w:val="24"/>
          <w:lang w:val="sr-Cyrl-CS"/>
        </w:rPr>
      </w:pPr>
      <w:r w:rsidRPr="00224584">
        <w:rPr>
          <w:szCs w:val="24"/>
          <w:lang w:val="sr-Cyrl-CS"/>
        </w:rPr>
        <w:t>Рад на успост</w:t>
      </w:r>
      <w:r w:rsidR="00104334">
        <w:rPr>
          <w:szCs w:val="24"/>
          <w:lang w:val="sr-Cyrl-CS"/>
        </w:rPr>
        <w:t>а</w:t>
      </w:r>
      <w:r w:rsidRPr="00224584">
        <w:rPr>
          <w:szCs w:val="24"/>
          <w:lang w:val="sr-Cyrl-CS"/>
        </w:rPr>
        <w:t>вљању Права на услуге персоналне асистенције, једног новог права на локалном нивоу у области социјалне заштите</w:t>
      </w:r>
      <w:r w:rsidR="00F14EF8">
        <w:rPr>
          <w:szCs w:val="24"/>
          <w:lang w:val="sr-Cyrl-CS"/>
        </w:rPr>
        <w:t>,</w:t>
      </w:r>
    </w:p>
    <w:p w:rsidR="00F72A18" w:rsidRPr="00224584" w:rsidRDefault="00F72A18" w:rsidP="00F72A18">
      <w:pPr>
        <w:pStyle w:val="ListParagraph"/>
        <w:numPr>
          <w:ilvl w:val="0"/>
          <w:numId w:val="33"/>
        </w:numPr>
        <w:spacing w:after="0" w:line="276" w:lineRule="auto"/>
        <w:rPr>
          <w:szCs w:val="24"/>
          <w:lang w:val="sr-Cyrl-CS"/>
        </w:rPr>
      </w:pPr>
      <w:r w:rsidRPr="00224584">
        <w:rPr>
          <w:szCs w:val="24"/>
          <w:lang w:val="sr-Cyrl-CS"/>
        </w:rPr>
        <w:t>Развој</w:t>
      </w:r>
      <w:r w:rsidR="002B7124">
        <w:rPr>
          <w:szCs w:val="24"/>
          <w:lang w:val="sr-Cyrl-CS"/>
        </w:rPr>
        <w:t>у</w:t>
      </w:r>
      <w:r w:rsidRPr="00224584">
        <w:rPr>
          <w:szCs w:val="24"/>
          <w:lang w:val="sr-Cyrl-CS"/>
        </w:rPr>
        <w:t xml:space="preserve"> хранитељства</w:t>
      </w:r>
      <w:r w:rsidR="00F14EF8">
        <w:rPr>
          <w:szCs w:val="24"/>
          <w:lang w:val="sr-Cyrl-CS"/>
        </w:rPr>
        <w:t>,</w:t>
      </w:r>
    </w:p>
    <w:p w:rsidR="00224584" w:rsidRPr="00224584" w:rsidRDefault="00224584" w:rsidP="00224584">
      <w:pPr>
        <w:pStyle w:val="ListParagraph"/>
        <w:numPr>
          <w:ilvl w:val="0"/>
          <w:numId w:val="33"/>
        </w:numPr>
        <w:spacing w:after="0" w:line="276" w:lineRule="auto"/>
        <w:rPr>
          <w:szCs w:val="24"/>
          <w:lang w:val="sr-Cyrl-CS"/>
        </w:rPr>
      </w:pPr>
      <w:r w:rsidRPr="00224584">
        <w:rPr>
          <w:szCs w:val="24"/>
          <w:lang w:val="sr-Cyrl-CS"/>
        </w:rPr>
        <w:t>Подрш</w:t>
      </w:r>
      <w:r w:rsidR="002B7124">
        <w:rPr>
          <w:szCs w:val="24"/>
          <w:lang w:val="sr-Cyrl-CS"/>
        </w:rPr>
        <w:t>ци</w:t>
      </w:r>
      <w:r w:rsidRPr="00224584">
        <w:rPr>
          <w:szCs w:val="24"/>
          <w:lang w:val="sr-Cyrl-CS"/>
        </w:rPr>
        <w:t xml:space="preserve"> </w:t>
      </w:r>
      <w:r w:rsidR="00104334">
        <w:rPr>
          <w:szCs w:val="24"/>
          <w:lang w:val="sr-Cyrl-CS"/>
        </w:rPr>
        <w:t>старијим</w:t>
      </w:r>
      <w:r w:rsidRPr="00224584">
        <w:rPr>
          <w:szCs w:val="24"/>
          <w:lang w:val="sr-Cyrl-CS"/>
        </w:rPr>
        <w:t xml:space="preserve"> лицима ( развијање програма и услуга намењених стари</w:t>
      </w:r>
      <w:r w:rsidR="001721EE">
        <w:rPr>
          <w:szCs w:val="24"/>
          <w:lang w:val="sr-Cyrl-CS"/>
        </w:rPr>
        <w:t>јим</w:t>
      </w:r>
      <w:r w:rsidRPr="00224584">
        <w:rPr>
          <w:szCs w:val="24"/>
          <w:lang w:val="sr-Cyrl-CS"/>
        </w:rPr>
        <w:t xml:space="preserve"> лицима)</w:t>
      </w:r>
      <w:r w:rsidR="00F14EF8">
        <w:rPr>
          <w:szCs w:val="24"/>
          <w:lang w:val="sr-Cyrl-CS"/>
        </w:rPr>
        <w:t>,</w:t>
      </w:r>
    </w:p>
    <w:p w:rsidR="00EB76AE" w:rsidRPr="00224584" w:rsidRDefault="00F14EF8" w:rsidP="00735CCB">
      <w:pPr>
        <w:pStyle w:val="ListParagraph"/>
        <w:numPr>
          <w:ilvl w:val="0"/>
          <w:numId w:val="33"/>
        </w:numPr>
        <w:spacing w:after="0" w:line="276" w:lineRule="auto"/>
        <w:rPr>
          <w:szCs w:val="24"/>
          <w:lang w:val="sr-Cyrl-CS"/>
        </w:rPr>
      </w:pPr>
      <w:r>
        <w:rPr>
          <w:szCs w:val="24"/>
          <w:lang w:val="sr-Cyrl-CS"/>
        </w:rPr>
        <w:t>Наставити са</w:t>
      </w:r>
      <w:r w:rsidR="00C83454" w:rsidRPr="00224584">
        <w:rPr>
          <w:szCs w:val="24"/>
          <w:lang w:val="sr-Cyrl-CS"/>
        </w:rPr>
        <w:t xml:space="preserve"> вођење</w:t>
      </w:r>
      <w:r>
        <w:rPr>
          <w:szCs w:val="24"/>
          <w:lang w:val="sr-Cyrl-CS"/>
        </w:rPr>
        <w:t>м</w:t>
      </w:r>
      <w:r w:rsidR="00C83454" w:rsidRPr="00224584">
        <w:rPr>
          <w:szCs w:val="24"/>
          <w:lang w:val="sr-Cyrl-CS"/>
        </w:rPr>
        <w:t xml:space="preserve"> електронске писарнице како би се </w:t>
      </w:r>
      <w:r>
        <w:rPr>
          <w:szCs w:val="24"/>
          <w:lang w:val="sr-Cyrl-CS"/>
        </w:rPr>
        <w:t>унаприједила</w:t>
      </w:r>
      <w:r w:rsidR="00C83454" w:rsidRPr="00224584">
        <w:rPr>
          <w:szCs w:val="24"/>
          <w:lang w:val="sr-Cyrl-CS"/>
        </w:rPr>
        <w:t xml:space="preserve"> комуникација </w:t>
      </w:r>
      <w:r w:rsidR="00EB76AE" w:rsidRPr="00224584">
        <w:rPr>
          <w:szCs w:val="24"/>
          <w:lang w:val="sr-Cyrl-CS"/>
        </w:rPr>
        <w:t>између радника и радника са корисницима</w:t>
      </w:r>
      <w:r>
        <w:rPr>
          <w:szCs w:val="24"/>
          <w:lang w:val="sr-Cyrl-CS"/>
        </w:rPr>
        <w:t>,</w:t>
      </w:r>
    </w:p>
    <w:p w:rsidR="00224584" w:rsidRPr="00224584" w:rsidRDefault="00224584" w:rsidP="00224584">
      <w:pPr>
        <w:pStyle w:val="ListParagraph"/>
        <w:numPr>
          <w:ilvl w:val="0"/>
          <w:numId w:val="33"/>
        </w:numPr>
        <w:spacing w:after="0" w:line="276" w:lineRule="auto"/>
        <w:rPr>
          <w:szCs w:val="24"/>
          <w:lang w:val="sr-Cyrl-CS"/>
        </w:rPr>
      </w:pPr>
      <w:r w:rsidRPr="00224584">
        <w:rPr>
          <w:szCs w:val="24"/>
          <w:lang w:val="sr-Cyrl-CS"/>
        </w:rPr>
        <w:t xml:space="preserve">Успостављање електронске архиве </w:t>
      </w:r>
    </w:p>
    <w:p w:rsidR="00A34F49" w:rsidRPr="002B7124" w:rsidRDefault="002B7124" w:rsidP="00735CCB">
      <w:pPr>
        <w:pStyle w:val="ListParagraph"/>
        <w:numPr>
          <w:ilvl w:val="0"/>
          <w:numId w:val="33"/>
        </w:numPr>
        <w:spacing w:after="0" w:line="276" w:lineRule="auto"/>
        <w:rPr>
          <w:szCs w:val="24"/>
          <w:lang w:val="sr-Cyrl-CS"/>
        </w:rPr>
      </w:pPr>
      <w:r w:rsidRPr="002B7124">
        <w:rPr>
          <w:szCs w:val="24"/>
          <w:lang w:val="sr-Cyrl-CS"/>
        </w:rPr>
        <w:lastRenderedPageBreak/>
        <w:t xml:space="preserve">Примјени новог модела стручног  рада на начин  да се послови  из домена  социјалне заштите, породично-правне заштите и послови рада са дјецом и омладином организују кроз рад тимова, истичући на тај начин бољу организацију рада, растерећење стручних радника и  уже специјалзоване послове </w:t>
      </w:r>
      <w:r w:rsidR="00F14EF8" w:rsidRPr="002B7124">
        <w:rPr>
          <w:szCs w:val="24"/>
          <w:lang w:val="sr-Cyrl-CS"/>
        </w:rPr>
        <w:t xml:space="preserve">уз задржавање рада </w:t>
      </w:r>
      <w:r>
        <w:rPr>
          <w:szCs w:val="24"/>
          <w:lang w:val="sr-Cyrl-CS"/>
        </w:rPr>
        <w:t xml:space="preserve">и </w:t>
      </w:r>
      <w:r w:rsidR="001721EE" w:rsidRPr="002B7124">
        <w:rPr>
          <w:szCs w:val="24"/>
          <w:lang w:val="sr-Cyrl-CS"/>
        </w:rPr>
        <w:t>у мјесним заједницама,</w:t>
      </w:r>
    </w:p>
    <w:p w:rsidR="00E23A6C" w:rsidRPr="00E23A6C" w:rsidRDefault="00E23A6C" w:rsidP="00AA55DF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 w:rsidRPr="00E23A6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ab/>
        <w:t>У току 202</w:t>
      </w:r>
      <w:r w:rsidR="00BF4F6B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6</w:t>
      </w:r>
      <w:r w:rsidRPr="00E23A6C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. године наставиће се и неке активности започете у ранијем периоду, а нарочито:</w:t>
      </w:r>
    </w:p>
    <w:p w:rsidR="00E23A6C" w:rsidRPr="00735CCB" w:rsidRDefault="00F14EF8" w:rsidP="00735CCB">
      <w:pPr>
        <w:pStyle w:val="ListParagraph"/>
        <w:numPr>
          <w:ilvl w:val="0"/>
          <w:numId w:val="35"/>
        </w:numPr>
        <w:spacing w:after="0" w:line="276" w:lineRule="auto"/>
        <w:rPr>
          <w:szCs w:val="24"/>
          <w:lang w:val="sr-Cyrl-CS"/>
        </w:rPr>
      </w:pPr>
      <w:r>
        <w:rPr>
          <w:szCs w:val="24"/>
          <w:lang w:val="sr-Cyrl-CS"/>
        </w:rPr>
        <w:t>С</w:t>
      </w:r>
      <w:r w:rsidR="00E23A6C" w:rsidRPr="00735CCB">
        <w:rPr>
          <w:szCs w:val="24"/>
          <w:lang w:val="sr-Cyrl-CS"/>
        </w:rPr>
        <w:t>арадња са мјесним заједницама</w:t>
      </w:r>
      <w:r w:rsidR="00E9511D">
        <w:rPr>
          <w:szCs w:val="24"/>
          <w:lang w:val="sr-Cyrl-CS"/>
        </w:rPr>
        <w:t xml:space="preserve"> и другим институцијама на локалном и државном нивоу</w:t>
      </w:r>
      <w:r w:rsidR="00E23A6C" w:rsidRPr="00735CCB">
        <w:rPr>
          <w:szCs w:val="24"/>
          <w:lang w:val="sr-Cyrl-CS"/>
        </w:rPr>
        <w:t>;</w:t>
      </w:r>
    </w:p>
    <w:p w:rsidR="00E23A6C" w:rsidRPr="00735CCB" w:rsidRDefault="00F14EF8" w:rsidP="00735CCB">
      <w:pPr>
        <w:pStyle w:val="ListParagraph"/>
        <w:numPr>
          <w:ilvl w:val="0"/>
          <w:numId w:val="35"/>
        </w:numPr>
        <w:spacing w:after="0" w:line="276" w:lineRule="auto"/>
        <w:rPr>
          <w:szCs w:val="24"/>
          <w:lang w:val="sr-Cyrl-CS"/>
        </w:rPr>
      </w:pPr>
      <w:r>
        <w:rPr>
          <w:szCs w:val="24"/>
          <w:lang w:val="sr-Cyrl-CS"/>
        </w:rPr>
        <w:t>О</w:t>
      </w:r>
      <w:r w:rsidR="00E23A6C" w:rsidRPr="00735CCB">
        <w:rPr>
          <w:szCs w:val="24"/>
          <w:lang w:val="sr-Cyrl-CS"/>
        </w:rPr>
        <w:t xml:space="preserve">безбјеђивање хуманитарне подршке у одјећи и хигијенским пакетима за кориснике социјалне заштите у сарадњи са црквеном организацијом из  </w:t>
      </w:r>
      <w:r w:rsidR="00E23A6C" w:rsidRPr="00735CCB">
        <w:rPr>
          <w:szCs w:val="24"/>
          <w:lang w:val="bs-Latn-BA"/>
        </w:rPr>
        <w:t>Гросбеерена - Њемачка</w:t>
      </w:r>
      <w:r w:rsidR="00E23A6C" w:rsidRPr="00735CCB">
        <w:rPr>
          <w:szCs w:val="24"/>
          <w:lang w:val="sr-Cyrl-CS"/>
        </w:rPr>
        <w:t>;</w:t>
      </w:r>
    </w:p>
    <w:p w:rsidR="00B5539A" w:rsidRDefault="00F14EF8" w:rsidP="00735CCB">
      <w:pPr>
        <w:pStyle w:val="ListParagraph"/>
        <w:numPr>
          <w:ilvl w:val="0"/>
          <w:numId w:val="35"/>
        </w:numPr>
        <w:spacing w:after="0" w:line="276" w:lineRule="auto"/>
        <w:rPr>
          <w:szCs w:val="24"/>
          <w:lang w:val="sr-Cyrl-CS"/>
        </w:rPr>
      </w:pPr>
      <w:r>
        <w:rPr>
          <w:szCs w:val="24"/>
          <w:lang w:val="sr-Cyrl-CS"/>
        </w:rPr>
        <w:t>С</w:t>
      </w:r>
      <w:r w:rsidR="00E23A6C" w:rsidRPr="00735CCB">
        <w:rPr>
          <w:szCs w:val="24"/>
          <w:lang w:val="sr-Cyrl-CS"/>
        </w:rPr>
        <w:t>арадња са Градском  организацијом Црвеног крста</w:t>
      </w:r>
      <w:r w:rsidR="00B5539A">
        <w:rPr>
          <w:szCs w:val="24"/>
          <w:lang w:val="sr-Cyrl-CS"/>
        </w:rPr>
        <w:t>;</w:t>
      </w:r>
    </w:p>
    <w:p w:rsidR="00E23A6C" w:rsidRPr="00735CCB" w:rsidRDefault="00F14EF8" w:rsidP="00735CCB">
      <w:pPr>
        <w:pStyle w:val="ListParagraph"/>
        <w:numPr>
          <w:ilvl w:val="0"/>
          <w:numId w:val="35"/>
        </w:numPr>
        <w:spacing w:after="0" w:line="276" w:lineRule="auto"/>
        <w:rPr>
          <w:szCs w:val="24"/>
          <w:lang w:val="sr-Cyrl-CS"/>
        </w:rPr>
      </w:pPr>
      <w:r>
        <w:rPr>
          <w:szCs w:val="24"/>
          <w:lang w:val="sr-Cyrl-CS"/>
        </w:rPr>
        <w:t>У</w:t>
      </w:r>
      <w:r w:rsidR="00E23A6C" w:rsidRPr="00735CCB">
        <w:rPr>
          <w:szCs w:val="24"/>
          <w:lang w:val="sr-Cyrl-CS"/>
        </w:rPr>
        <w:t>спостављање   квалитетније сарадње са невладиним организацијама;</w:t>
      </w:r>
    </w:p>
    <w:p w:rsidR="00E23A6C" w:rsidRPr="00146A20" w:rsidRDefault="00F14EF8" w:rsidP="00146A20">
      <w:pPr>
        <w:pStyle w:val="ListParagraph"/>
        <w:numPr>
          <w:ilvl w:val="0"/>
          <w:numId w:val="35"/>
        </w:numPr>
        <w:spacing w:after="0" w:line="276" w:lineRule="auto"/>
        <w:rPr>
          <w:szCs w:val="24"/>
          <w:lang w:val="sr-Cyrl-CS"/>
        </w:rPr>
      </w:pPr>
      <w:r>
        <w:rPr>
          <w:szCs w:val="24"/>
          <w:lang w:val="sr-Cyrl-CS"/>
        </w:rPr>
        <w:t>Примјена п</w:t>
      </w:r>
      <w:r w:rsidR="00E23A6C" w:rsidRPr="00735CCB">
        <w:rPr>
          <w:szCs w:val="24"/>
          <w:lang w:val="sr-Cyrl-CS"/>
        </w:rPr>
        <w:t>рограма подршке жртвама од насиља у породици и жртвама трговине људима;</w:t>
      </w:r>
    </w:p>
    <w:p w:rsidR="00194FEA" w:rsidRDefault="00194FEA" w:rsidP="00194FEA">
      <w:pPr>
        <w:widowControl w:val="0"/>
        <w:suppressAutoHyphens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noProof/>
          <w:sz w:val="24"/>
          <w:szCs w:val="24"/>
          <w:lang w:val="sr-Cyrl-BA" w:eastAsia="sr-Latn-CS"/>
        </w:rPr>
      </w:pPr>
    </w:p>
    <w:p w:rsidR="00E23A6C" w:rsidRPr="00E23A6C" w:rsidRDefault="00E23A6C" w:rsidP="00194FEA">
      <w:pPr>
        <w:widowControl w:val="0"/>
        <w:suppressAutoHyphens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noProof/>
          <w:sz w:val="24"/>
          <w:szCs w:val="24"/>
          <w:lang w:eastAsia="sr-Latn-CS"/>
        </w:rPr>
      </w:pPr>
      <w:r w:rsidRPr="00E23A6C">
        <w:rPr>
          <w:rFonts w:ascii="Times New Roman" w:eastAsia="Times New Roman" w:hAnsi="Times New Roman" w:cs="Times New Roman"/>
          <w:b/>
          <w:noProof/>
          <w:sz w:val="24"/>
          <w:szCs w:val="24"/>
          <w:lang w:eastAsia="sr-Latn-CS"/>
        </w:rPr>
        <w:t xml:space="preserve">IV </w:t>
      </w:r>
      <w:r w:rsidRPr="00E23A6C">
        <w:rPr>
          <w:rFonts w:ascii="Times New Roman" w:eastAsia="Times New Roman" w:hAnsi="Times New Roman" w:cs="Times New Roman"/>
          <w:b/>
          <w:noProof/>
          <w:sz w:val="24"/>
          <w:szCs w:val="24"/>
          <w:lang w:eastAsia="sr-Latn-CS"/>
        </w:rPr>
        <w:t>САРАДЊА СА ДРУГИМ ИНСТИТУЦИЈАМА</w:t>
      </w:r>
    </w:p>
    <w:p w:rsidR="00E23A6C" w:rsidRPr="00E23A6C" w:rsidRDefault="00E23A6C" w:rsidP="00AA55DF">
      <w:pPr>
        <w:widowControl w:val="0"/>
        <w:suppressAutoHyphens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/>
          <w:noProof/>
          <w:sz w:val="24"/>
          <w:szCs w:val="24"/>
          <w:lang w:eastAsia="sr-Latn-CS"/>
        </w:rPr>
      </w:pPr>
    </w:p>
    <w:p w:rsidR="00E23A6C" w:rsidRPr="00E23A6C" w:rsidRDefault="00E23A6C" w:rsidP="00AA55DF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noProof/>
          <w:sz w:val="24"/>
          <w:szCs w:val="24"/>
          <w:lang w:eastAsia="sr-Latn-CS"/>
        </w:rPr>
      </w:pPr>
      <w:r w:rsidRPr="00E23A6C">
        <w:rPr>
          <w:rFonts w:ascii="Times New Roman" w:eastAsia="Times New Roman" w:hAnsi="Times New Roman" w:cs="Times New Roman"/>
          <w:b/>
          <w:noProof/>
          <w:sz w:val="24"/>
          <w:szCs w:val="24"/>
          <w:lang w:eastAsia="sr-Latn-CS"/>
        </w:rPr>
        <w:tab/>
      </w:r>
      <w:r w:rsidRPr="00E23A6C">
        <w:rPr>
          <w:rFonts w:ascii="Times New Roman" w:eastAsia="Times New Roman" w:hAnsi="Times New Roman" w:cs="Times New Roman"/>
          <w:noProof/>
          <w:sz w:val="24"/>
          <w:szCs w:val="24"/>
          <w:lang w:eastAsia="sr-Latn-CS"/>
        </w:rPr>
        <w:t>И у току 202</w:t>
      </w:r>
      <w:r w:rsidR="00F14EF8">
        <w:rPr>
          <w:rFonts w:ascii="Times New Roman" w:eastAsia="Times New Roman" w:hAnsi="Times New Roman" w:cs="Times New Roman"/>
          <w:noProof/>
          <w:sz w:val="24"/>
          <w:szCs w:val="24"/>
          <w:lang w:eastAsia="sr-Latn-CS"/>
        </w:rPr>
        <w:t>6</w:t>
      </w:r>
      <w:r w:rsidRPr="00E23A6C">
        <w:rPr>
          <w:rFonts w:ascii="Times New Roman" w:eastAsia="Times New Roman" w:hAnsi="Times New Roman" w:cs="Times New Roman"/>
          <w:noProof/>
          <w:sz w:val="24"/>
          <w:szCs w:val="24"/>
          <w:lang w:eastAsia="sr-Latn-CS"/>
        </w:rPr>
        <w:t>. године, ЈУ Центар за социјални рад Бијељина ће, као носилац социјалне заштите на локалном нивоу, наставити сарадњу са  инситуцијама на републичком и локалном нивоу а нарочито са:</w:t>
      </w:r>
    </w:p>
    <w:p w:rsidR="00E23A6C" w:rsidRPr="00E23A6C" w:rsidRDefault="00E23A6C" w:rsidP="00B35B9D">
      <w:pPr>
        <w:widowControl w:val="0"/>
        <w:numPr>
          <w:ilvl w:val="0"/>
          <w:numId w:val="28"/>
        </w:numPr>
        <w:suppressAutoHyphens/>
        <w:autoSpaceDN w:val="0"/>
        <w:spacing w:after="0" w:line="276" w:lineRule="auto"/>
        <w:ind w:left="357" w:hanging="357"/>
        <w:jc w:val="both"/>
        <w:textAlignment w:val="baseline"/>
        <w:rPr>
          <w:rFonts w:ascii="Times New Roman" w:eastAsia="Times New Roman" w:hAnsi="Times New Roman" w:cs="Times New Roman"/>
          <w:noProof/>
          <w:sz w:val="24"/>
          <w:szCs w:val="24"/>
          <w:lang w:eastAsia="sr-Latn-CS"/>
        </w:rPr>
      </w:pPr>
      <w:r w:rsidRPr="00E23A6C">
        <w:rPr>
          <w:rFonts w:ascii="Times New Roman" w:eastAsia="Times New Roman" w:hAnsi="Times New Roman" w:cs="Times New Roman"/>
          <w:noProof/>
          <w:sz w:val="24"/>
          <w:szCs w:val="24"/>
          <w:lang w:eastAsia="sr-Latn-CS"/>
        </w:rPr>
        <w:t>Министарством здравља и социјалне заштите Републике Српске</w:t>
      </w:r>
    </w:p>
    <w:p w:rsidR="00E23A6C" w:rsidRPr="00E23A6C" w:rsidRDefault="00E23A6C" w:rsidP="00B35B9D">
      <w:pPr>
        <w:widowControl w:val="0"/>
        <w:numPr>
          <w:ilvl w:val="0"/>
          <w:numId w:val="28"/>
        </w:numPr>
        <w:suppressAutoHyphens/>
        <w:autoSpaceDN w:val="0"/>
        <w:spacing w:after="0" w:line="276" w:lineRule="auto"/>
        <w:ind w:left="357" w:hanging="357"/>
        <w:jc w:val="both"/>
        <w:textAlignment w:val="baseline"/>
        <w:rPr>
          <w:rFonts w:ascii="Times New Roman" w:eastAsia="Times New Roman" w:hAnsi="Times New Roman" w:cs="Times New Roman"/>
          <w:noProof/>
          <w:sz w:val="24"/>
          <w:szCs w:val="24"/>
          <w:lang w:eastAsia="sr-Latn-CS"/>
        </w:rPr>
      </w:pPr>
      <w:r w:rsidRPr="00E23A6C">
        <w:rPr>
          <w:rFonts w:ascii="Times New Roman" w:eastAsia="Times New Roman" w:hAnsi="Times New Roman" w:cs="Times New Roman"/>
          <w:noProof/>
          <w:sz w:val="24"/>
          <w:szCs w:val="24"/>
          <w:lang w:eastAsia="sr-Latn-CS"/>
        </w:rPr>
        <w:t>Градском управом Града Бијељина</w:t>
      </w:r>
    </w:p>
    <w:p w:rsidR="00E23A6C" w:rsidRPr="00E23A6C" w:rsidRDefault="00E23A6C" w:rsidP="00B35B9D">
      <w:pPr>
        <w:widowControl w:val="0"/>
        <w:numPr>
          <w:ilvl w:val="0"/>
          <w:numId w:val="28"/>
        </w:numPr>
        <w:suppressAutoHyphens/>
        <w:autoSpaceDN w:val="0"/>
        <w:spacing w:after="0" w:line="276" w:lineRule="auto"/>
        <w:ind w:left="357" w:hanging="357"/>
        <w:jc w:val="both"/>
        <w:textAlignment w:val="baseline"/>
        <w:rPr>
          <w:rFonts w:ascii="Times New Roman" w:eastAsia="Times New Roman" w:hAnsi="Times New Roman" w:cs="Times New Roman"/>
          <w:noProof/>
          <w:sz w:val="24"/>
          <w:szCs w:val="24"/>
          <w:lang w:eastAsia="sr-Latn-CS"/>
        </w:rPr>
      </w:pPr>
      <w:r w:rsidRPr="00E23A6C">
        <w:rPr>
          <w:rFonts w:ascii="Times New Roman" w:eastAsia="Times New Roman" w:hAnsi="Times New Roman" w:cs="Times New Roman"/>
          <w:noProof/>
          <w:sz w:val="24"/>
          <w:szCs w:val="24"/>
          <w:lang w:eastAsia="sr-Latn-CS"/>
        </w:rPr>
        <w:t>Центром јавне безбиједности Бијељина</w:t>
      </w:r>
    </w:p>
    <w:p w:rsidR="00E23A6C" w:rsidRPr="00E23A6C" w:rsidRDefault="00E23A6C" w:rsidP="00B35B9D">
      <w:pPr>
        <w:widowControl w:val="0"/>
        <w:numPr>
          <w:ilvl w:val="0"/>
          <w:numId w:val="28"/>
        </w:numPr>
        <w:suppressAutoHyphens/>
        <w:autoSpaceDN w:val="0"/>
        <w:spacing w:after="0" w:line="276" w:lineRule="auto"/>
        <w:ind w:left="357" w:hanging="357"/>
        <w:jc w:val="both"/>
        <w:textAlignment w:val="baseline"/>
        <w:rPr>
          <w:rFonts w:ascii="Times New Roman" w:eastAsia="Times New Roman" w:hAnsi="Times New Roman" w:cs="Times New Roman"/>
          <w:noProof/>
          <w:sz w:val="24"/>
          <w:szCs w:val="24"/>
          <w:lang w:eastAsia="sr-Latn-CS"/>
        </w:rPr>
      </w:pPr>
      <w:r w:rsidRPr="00E23A6C">
        <w:rPr>
          <w:rFonts w:ascii="Times New Roman" w:eastAsia="Times New Roman" w:hAnsi="Times New Roman" w:cs="Times New Roman"/>
          <w:noProof/>
          <w:sz w:val="24"/>
          <w:szCs w:val="24"/>
          <w:lang w:eastAsia="sr-Latn-CS"/>
        </w:rPr>
        <w:t>Домом здравља Бијељина</w:t>
      </w:r>
    </w:p>
    <w:p w:rsidR="00E23A6C" w:rsidRPr="00E23A6C" w:rsidRDefault="00E23A6C" w:rsidP="00B35B9D">
      <w:pPr>
        <w:widowControl w:val="0"/>
        <w:numPr>
          <w:ilvl w:val="0"/>
          <w:numId w:val="28"/>
        </w:numPr>
        <w:suppressAutoHyphens/>
        <w:autoSpaceDN w:val="0"/>
        <w:spacing w:after="0" w:line="276" w:lineRule="auto"/>
        <w:ind w:left="357" w:hanging="357"/>
        <w:jc w:val="both"/>
        <w:textAlignment w:val="baseline"/>
        <w:rPr>
          <w:rFonts w:ascii="Times New Roman" w:eastAsia="Times New Roman" w:hAnsi="Times New Roman" w:cs="Times New Roman"/>
          <w:noProof/>
          <w:sz w:val="24"/>
          <w:szCs w:val="24"/>
          <w:lang w:eastAsia="sr-Latn-CS"/>
        </w:rPr>
      </w:pPr>
      <w:r w:rsidRPr="00E23A6C">
        <w:rPr>
          <w:rFonts w:ascii="Times New Roman" w:eastAsia="Times New Roman" w:hAnsi="Times New Roman" w:cs="Times New Roman"/>
          <w:noProof/>
          <w:sz w:val="24"/>
          <w:szCs w:val="24"/>
          <w:lang w:eastAsia="sr-Latn-CS"/>
        </w:rPr>
        <w:t>Основним судом у Бијељини</w:t>
      </w:r>
    </w:p>
    <w:p w:rsidR="00E23A6C" w:rsidRPr="00E23A6C" w:rsidRDefault="00E23A6C" w:rsidP="00B35B9D">
      <w:pPr>
        <w:widowControl w:val="0"/>
        <w:numPr>
          <w:ilvl w:val="0"/>
          <w:numId w:val="28"/>
        </w:numPr>
        <w:suppressAutoHyphens/>
        <w:autoSpaceDN w:val="0"/>
        <w:spacing w:after="0" w:line="276" w:lineRule="auto"/>
        <w:ind w:left="357" w:hanging="357"/>
        <w:jc w:val="both"/>
        <w:textAlignment w:val="baseline"/>
        <w:rPr>
          <w:rFonts w:ascii="Times New Roman" w:eastAsia="Times New Roman" w:hAnsi="Times New Roman" w:cs="Times New Roman"/>
          <w:noProof/>
          <w:sz w:val="24"/>
          <w:szCs w:val="24"/>
          <w:lang w:eastAsia="sr-Latn-CS"/>
        </w:rPr>
      </w:pPr>
      <w:r w:rsidRPr="00E23A6C">
        <w:rPr>
          <w:rFonts w:ascii="Times New Roman" w:eastAsia="Times New Roman" w:hAnsi="Times New Roman" w:cs="Times New Roman"/>
          <w:noProof/>
          <w:sz w:val="24"/>
          <w:szCs w:val="24"/>
          <w:lang w:eastAsia="sr-Latn-CS"/>
        </w:rPr>
        <w:t>Окружним тужилаштвом у Бијељини</w:t>
      </w:r>
    </w:p>
    <w:p w:rsidR="00E23A6C" w:rsidRPr="00E23A6C" w:rsidRDefault="00E23A6C" w:rsidP="00B35B9D">
      <w:pPr>
        <w:widowControl w:val="0"/>
        <w:numPr>
          <w:ilvl w:val="0"/>
          <w:numId w:val="28"/>
        </w:numPr>
        <w:suppressAutoHyphens/>
        <w:autoSpaceDN w:val="0"/>
        <w:spacing w:after="0" w:line="276" w:lineRule="auto"/>
        <w:ind w:left="357" w:hanging="357"/>
        <w:jc w:val="both"/>
        <w:textAlignment w:val="baseline"/>
        <w:rPr>
          <w:rFonts w:ascii="Times New Roman" w:eastAsia="Times New Roman" w:hAnsi="Times New Roman" w:cs="Times New Roman"/>
          <w:noProof/>
          <w:sz w:val="24"/>
          <w:szCs w:val="24"/>
          <w:lang w:eastAsia="sr-Latn-CS"/>
        </w:rPr>
      </w:pPr>
      <w:r w:rsidRPr="00E23A6C">
        <w:rPr>
          <w:rFonts w:ascii="Times New Roman" w:eastAsia="Times New Roman" w:hAnsi="Times New Roman" w:cs="Times New Roman"/>
          <w:noProof/>
          <w:sz w:val="24"/>
          <w:szCs w:val="24"/>
          <w:lang w:eastAsia="sr-Latn-CS"/>
        </w:rPr>
        <w:t>Основним и средњим школама на подручју Града</w:t>
      </w:r>
    </w:p>
    <w:p w:rsidR="00E23A6C" w:rsidRPr="00E23A6C" w:rsidRDefault="00E23A6C" w:rsidP="00B35B9D">
      <w:pPr>
        <w:widowControl w:val="0"/>
        <w:numPr>
          <w:ilvl w:val="0"/>
          <w:numId w:val="28"/>
        </w:numPr>
        <w:suppressAutoHyphens/>
        <w:autoSpaceDN w:val="0"/>
        <w:spacing w:after="0" w:line="276" w:lineRule="auto"/>
        <w:ind w:left="357" w:hanging="357"/>
        <w:jc w:val="both"/>
        <w:textAlignment w:val="baseline"/>
        <w:rPr>
          <w:rFonts w:ascii="Times New Roman" w:eastAsia="Times New Roman" w:hAnsi="Times New Roman" w:cs="Times New Roman"/>
          <w:noProof/>
          <w:sz w:val="24"/>
          <w:szCs w:val="24"/>
          <w:lang w:eastAsia="sr-Latn-CS"/>
        </w:rPr>
      </w:pPr>
      <w:r w:rsidRPr="00E23A6C">
        <w:rPr>
          <w:rFonts w:ascii="Times New Roman" w:eastAsia="Times New Roman" w:hAnsi="Times New Roman" w:cs="Times New Roman"/>
          <w:noProof/>
          <w:sz w:val="24"/>
          <w:szCs w:val="24"/>
          <w:lang w:eastAsia="sr-Latn-CS"/>
        </w:rPr>
        <w:t>Високошколским установама на републичком и локалном ни</w:t>
      </w:r>
      <w:r w:rsidR="00CB11FC">
        <w:rPr>
          <w:rFonts w:ascii="Times New Roman" w:eastAsia="Times New Roman" w:hAnsi="Times New Roman" w:cs="Times New Roman"/>
          <w:noProof/>
          <w:sz w:val="24"/>
          <w:szCs w:val="24"/>
          <w:lang w:eastAsia="sr-Latn-CS"/>
        </w:rPr>
        <w:t>во</w:t>
      </w:r>
      <w:r w:rsidRPr="00E23A6C">
        <w:rPr>
          <w:rFonts w:ascii="Times New Roman" w:eastAsia="Times New Roman" w:hAnsi="Times New Roman" w:cs="Times New Roman"/>
          <w:noProof/>
          <w:sz w:val="24"/>
          <w:szCs w:val="24"/>
          <w:lang w:eastAsia="sr-Latn-CS"/>
        </w:rPr>
        <w:t>у</w:t>
      </w:r>
    </w:p>
    <w:p w:rsidR="00E23A6C" w:rsidRPr="00E23A6C" w:rsidRDefault="00E23A6C" w:rsidP="00B35B9D">
      <w:pPr>
        <w:widowControl w:val="0"/>
        <w:numPr>
          <w:ilvl w:val="0"/>
          <w:numId w:val="28"/>
        </w:numPr>
        <w:suppressAutoHyphens/>
        <w:autoSpaceDN w:val="0"/>
        <w:spacing w:after="0" w:line="276" w:lineRule="auto"/>
        <w:ind w:left="357" w:hanging="357"/>
        <w:jc w:val="both"/>
        <w:textAlignment w:val="baseline"/>
        <w:rPr>
          <w:rFonts w:ascii="Times New Roman" w:eastAsia="Times New Roman" w:hAnsi="Times New Roman" w:cs="Times New Roman"/>
          <w:noProof/>
          <w:sz w:val="24"/>
          <w:szCs w:val="24"/>
          <w:lang w:eastAsia="sr-Latn-CS"/>
        </w:rPr>
      </w:pPr>
      <w:r w:rsidRPr="00E23A6C">
        <w:rPr>
          <w:rFonts w:ascii="Times New Roman" w:eastAsia="Times New Roman" w:hAnsi="Times New Roman" w:cs="Times New Roman"/>
          <w:noProof/>
          <w:sz w:val="24"/>
          <w:szCs w:val="24"/>
          <w:lang w:eastAsia="sr-Latn-CS"/>
        </w:rPr>
        <w:t>Омбудсманом за дјецу Републике Српске</w:t>
      </w:r>
    </w:p>
    <w:p w:rsidR="00E23A6C" w:rsidRDefault="00E23A6C" w:rsidP="00B35B9D">
      <w:pPr>
        <w:widowControl w:val="0"/>
        <w:numPr>
          <w:ilvl w:val="0"/>
          <w:numId w:val="28"/>
        </w:numPr>
        <w:suppressAutoHyphens/>
        <w:autoSpaceDN w:val="0"/>
        <w:spacing w:after="0" w:line="276" w:lineRule="auto"/>
        <w:ind w:left="357" w:hanging="357"/>
        <w:jc w:val="both"/>
        <w:textAlignment w:val="baseline"/>
        <w:rPr>
          <w:rFonts w:ascii="Times New Roman" w:eastAsia="Times New Roman" w:hAnsi="Times New Roman" w:cs="Times New Roman"/>
          <w:noProof/>
          <w:sz w:val="24"/>
          <w:szCs w:val="24"/>
          <w:lang w:eastAsia="sr-Latn-CS"/>
        </w:rPr>
      </w:pPr>
      <w:r w:rsidRPr="00E23A6C">
        <w:rPr>
          <w:rFonts w:ascii="Times New Roman" w:eastAsia="Times New Roman" w:hAnsi="Times New Roman" w:cs="Times New Roman"/>
          <w:noProof/>
          <w:sz w:val="24"/>
          <w:szCs w:val="24"/>
          <w:lang w:eastAsia="sr-Latn-CS"/>
        </w:rPr>
        <w:t>Установама социјалне заштите за смештај</w:t>
      </w:r>
    </w:p>
    <w:p w:rsidR="00CB11FC" w:rsidRPr="00E23A6C" w:rsidRDefault="00CB11FC" w:rsidP="00B35B9D">
      <w:pPr>
        <w:widowControl w:val="0"/>
        <w:numPr>
          <w:ilvl w:val="0"/>
          <w:numId w:val="28"/>
        </w:numPr>
        <w:suppressAutoHyphens/>
        <w:autoSpaceDN w:val="0"/>
        <w:spacing w:after="0" w:line="276" w:lineRule="auto"/>
        <w:ind w:left="357" w:hanging="357"/>
        <w:jc w:val="both"/>
        <w:textAlignment w:val="baseline"/>
        <w:rPr>
          <w:rFonts w:ascii="Times New Roman" w:eastAsia="Times New Roman" w:hAnsi="Times New Roman" w:cs="Times New Roman"/>
          <w:noProof/>
          <w:sz w:val="24"/>
          <w:szCs w:val="24"/>
          <w:lang w:eastAsia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sr-Latn-CS"/>
        </w:rPr>
        <w:t>Завод</w:t>
      </w:r>
      <w:r w:rsidR="00E9511D">
        <w:rPr>
          <w:rFonts w:ascii="Times New Roman" w:eastAsia="Times New Roman" w:hAnsi="Times New Roman" w:cs="Times New Roman"/>
          <w:noProof/>
          <w:sz w:val="24"/>
          <w:szCs w:val="24"/>
          <w:lang w:eastAsia="sr-Latn-CS"/>
        </w:rPr>
        <w:t>ом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sr-Latn-CS"/>
        </w:rPr>
        <w:t xml:space="preserve"> за дјечију </w:t>
      </w:r>
      <w:r w:rsidR="00E9511D">
        <w:rPr>
          <w:rFonts w:ascii="Times New Roman" w:eastAsia="Times New Roman" w:hAnsi="Times New Roman" w:cs="Times New Roman"/>
          <w:noProof/>
          <w:sz w:val="24"/>
          <w:szCs w:val="24"/>
          <w:lang w:eastAsia="sr-Latn-CS"/>
        </w:rPr>
        <w:t>заштиту</w:t>
      </w:r>
    </w:p>
    <w:p w:rsidR="00E23A6C" w:rsidRPr="00E23A6C" w:rsidRDefault="00E23A6C" w:rsidP="00B35B9D">
      <w:pPr>
        <w:widowControl w:val="0"/>
        <w:numPr>
          <w:ilvl w:val="0"/>
          <w:numId w:val="28"/>
        </w:numPr>
        <w:suppressAutoHyphens/>
        <w:autoSpaceDN w:val="0"/>
        <w:spacing w:after="0" w:line="276" w:lineRule="auto"/>
        <w:ind w:left="357" w:hanging="357"/>
        <w:jc w:val="both"/>
        <w:textAlignment w:val="baseline"/>
        <w:rPr>
          <w:rFonts w:ascii="Times New Roman" w:eastAsia="Times New Roman" w:hAnsi="Times New Roman" w:cs="Times New Roman"/>
          <w:noProof/>
          <w:sz w:val="24"/>
          <w:szCs w:val="24"/>
          <w:lang w:eastAsia="sr-Latn-CS"/>
        </w:rPr>
      </w:pPr>
      <w:r w:rsidRPr="00E23A6C">
        <w:rPr>
          <w:rFonts w:ascii="Times New Roman" w:eastAsia="Times New Roman" w:hAnsi="Times New Roman" w:cs="Times New Roman"/>
          <w:noProof/>
          <w:sz w:val="24"/>
          <w:szCs w:val="24"/>
          <w:lang w:eastAsia="sr-Latn-CS"/>
        </w:rPr>
        <w:t>Невладиним организацијама</w:t>
      </w:r>
    </w:p>
    <w:p w:rsidR="00E23A6C" w:rsidRPr="00E23A6C" w:rsidRDefault="00E23A6C" w:rsidP="00B35B9D">
      <w:pPr>
        <w:widowControl w:val="0"/>
        <w:numPr>
          <w:ilvl w:val="0"/>
          <w:numId w:val="28"/>
        </w:numPr>
        <w:suppressAutoHyphens/>
        <w:autoSpaceDN w:val="0"/>
        <w:spacing w:after="0" w:line="276" w:lineRule="auto"/>
        <w:ind w:left="357" w:hanging="357"/>
        <w:jc w:val="both"/>
        <w:textAlignment w:val="baseline"/>
        <w:rPr>
          <w:rFonts w:ascii="Times New Roman" w:eastAsia="Times New Roman" w:hAnsi="Times New Roman" w:cs="Times New Roman"/>
          <w:noProof/>
          <w:sz w:val="24"/>
          <w:szCs w:val="24"/>
          <w:lang w:eastAsia="sr-Latn-CS"/>
        </w:rPr>
      </w:pPr>
      <w:r w:rsidRPr="00E23A6C">
        <w:rPr>
          <w:rFonts w:ascii="Times New Roman" w:eastAsia="Times New Roman" w:hAnsi="Times New Roman" w:cs="Times New Roman"/>
          <w:noProof/>
          <w:sz w:val="24"/>
          <w:szCs w:val="24"/>
          <w:lang w:eastAsia="sr-Latn-CS"/>
        </w:rPr>
        <w:t>Градском организацијом Црвеног крста</w:t>
      </w:r>
    </w:p>
    <w:p w:rsidR="00E23A6C" w:rsidRPr="00E23A6C" w:rsidRDefault="00E23A6C" w:rsidP="00B35B9D">
      <w:pPr>
        <w:widowControl w:val="0"/>
        <w:numPr>
          <w:ilvl w:val="0"/>
          <w:numId w:val="28"/>
        </w:numPr>
        <w:suppressAutoHyphens/>
        <w:autoSpaceDN w:val="0"/>
        <w:spacing w:after="0" w:line="276" w:lineRule="auto"/>
        <w:ind w:left="357" w:hanging="357"/>
        <w:jc w:val="both"/>
        <w:textAlignment w:val="baseline"/>
        <w:rPr>
          <w:rFonts w:ascii="Times New Roman" w:eastAsia="Times New Roman" w:hAnsi="Times New Roman" w:cs="Times New Roman"/>
          <w:noProof/>
          <w:sz w:val="24"/>
          <w:szCs w:val="24"/>
          <w:lang w:eastAsia="sr-Latn-CS"/>
        </w:rPr>
      </w:pPr>
      <w:r w:rsidRPr="00E23A6C">
        <w:rPr>
          <w:rFonts w:ascii="Times New Roman" w:eastAsia="Times New Roman" w:hAnsi="Times New Roman" w:cs="Times New Roman"/>
          <w:noProof/>
          <w:sz w:val="24"/>
          <w:szCs w:val="24"/>
          <w:lang w:eastAsia="sr-Latn-CS"/>
        </w:rPr>
        <w:t>Привредним субјектима и др.</w:t>
      </w:r>
    </w:p>
    <w:p w:rsidR="00E23A6C" w:rsidRPr="00E23A6C" w:rsidRDefault="00E23A6C" w:rsidP="00AA55DF">
      <w:pPr>
        <w:widowControl w:val="0"/>
        <w:suppressAutoHyphens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noProof/>
          <w:sz w:val="24"/>
          <w:szCs w:val="24"/>
          <w:lang w:eastAsia="sr-Latn-CS"/>
        </w:rPr>
      </w:pPr>
    </w:p>
    <w:p w:rsidR="002B7124" w:rsidRPr="002B7124" w:rsidRDefault="002B7124" w:rsidP="002B7124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noProof/>
          <w:sz w:val="24"/>
          <w:szCs w:val="24"/>
          <w:lang w:eastAsia="sr-Latn-CS"/>
        </w:rPr>
      </w:pPr>
      <w:r w:rsidRPr="002B7124">
        <w:rPr>
          <w:rFonts w:ascii="Times New Roman" w:eastAsia="Times New Roman" w:hAnsi="Times New Roman" w:cs="Times New Roman"/>
          <w:noProof/>
          <w:sz w:val="24"/>
          <w:szCs w:val="24"/>
          <w:lang w:eastAsia="sr-Latn-CS"/>
        </w:rPr>
        <w:tab/>
        <w:t xml:space="preserve">Центар за социјални рад Бијељина ће и у току 2026. године благовремено информисати грађане о  свим правима и услугама  из области социјалне заштите. У том смислу, Центар ће наставити сарадњу са средствима јавног информисања преко којих ће свим грађанима пружати  неопходне информације из домена рада Центра , те користећи постојеће ресурсе доступне грађанима  (веб страница, дрштвене мреже  и штампани  материјал)  презентовати рад Центра и обавјештавати грађане о начинима </w:t>
      </w:r>
      <w:r w:rsidRPr="002B7124">
        <w:rPr>
          <w:rFonts w:ascii="Times New Roman" w:eastAsia="Times New Roman" w:hAnsi="Times New Roman" w:cs="Times New Roman"/>
          <w:noProof/>
          <w:sz w:val="24"/>
          <w:szCs w:val="24"/>
          <w:lang w:eastAsia="sr-Latn-CS"/>
        </w:rPr>
        <w:lastRenderedPageBreak/>
        <w:t xml:space="preserve">остваривања права о социјалној заштити, активностима које Центар проводи, новинама у свом раду, добрим праксама и  заједничким идејама. </w:t>
      </w:r>
    </w:p>
    <w:p w:rsidR="00E027C8" w:rsidRDefault="00E027C8" w:rsidP="00BE494D">
      <w:pPr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val="sr-Cyrl-BA" w:eastAsia="sr-Latn-CS"/>
        </w:rPr>
      </w:pPr>
    </w:p>
    <w:p w:rsidR="00146A20" w:rsidRPr="00D02249" w:rsidRDefault="00146A20" w:rsidP="00146A20">
      <w:pPr>
        <w:spacing w:after="0" w:line="240" w:lineRule="auto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:rsidR="00146A20" w:rsidRPr="00D02249" w:rsidRDefault="00146A20" w:rsidP="00146A20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r w:rsidRPr="00D02249">
        <w:rPr>
          <w:rFonts w:ascii="Times New Roman" w:hAnsi="Times New Roman" w:cs="Times New Roman"/>
          <w:sz w:val="24"/>
          <w:szCs w:val="24"/>
          <w:lang/>
        </w:rPr>
        <w:t>Бијељина, април 202</w:t>
      </w:r>
      <w:r w:rsidR="007A7A6B">
        <w:rPr>
          <w:rFonts w:ascii="Times New Roman" w:hAnsi="Times New Roman" w:cs="Times New Roman"/>
          <w:sz w:val="24"/>
          <w:szCs w:val="24"/>
          <w:lang w:val="sr-Cyrl-BA"/>
        </w:rPr>
        <w:t>6</w:t>
      </w:r>
      <w:r w:rsidRPr="00D02249">
        <w:rPr>
          <w:rFonts w:ascii="Times New Roman" w:hAnsi="Times New Roman" w:cs="Times New Roman"/>
          <w:sz w:val="24"/>
          <w:szCs w:val="24"/>
          <w:lang/>
        </w:rPr>
        <w:t>. године</w:t>
      </w:r>
      <w:r w:rsidRPr="00D02249">
        <w:rPr>
          <w:rFonts w:ascii="Times New Roman" w:hAnsi="Times New Roman" w:cs="Times New Roman"/>
          <w:sz w:val="24"/>
          <w:szCs w:val="24"/>
          <w:lang/>
        </w:rPr>
        <w:tab/>
      </w:r>
      <w:r w:rsidRPr="00D02249">
        <w:rPr>
          <w:rFonts w:ascii="Times New Roman" w:hAnsi="Times New Roman" w:cs="Times New Roman"/>
          <w:sz w:val="24"/>
          <w:szCs w:val="24"/>
          <w:lang/>
        </w:rPr>
        <w:tab/>
      </w:r>
      <w:r w:rsidRPr="00D02249">
        <w:rPr>
          <w:rFonts w:ascii="Times New Roman" w:hAnsi="Times New Roman" w:cs="Times New Roman"/>
          <w:sz w:val="24"/>
          <w:szCs w:val="24"/>
          <w:lang/>
        </w:rPr>
        <w:tab/>
      </w:r>
      <w:r w:rsidRPr="00D02249">
        <w:rPr>
          <w:rFonts w:ascii="Times New Roman" w:hAnsi="Times New Roman" w:cs="Times New Roman"/>
          <w:sz w:val="24"/>
          <w:szCs w:val="24"/>
          <w:lang/>
        </w:rPr>
        <w:tab/>
      </w:r>
      <w:r w:rsidRPr="00D02249">
        <w:rPr>
          <w:rFonts w:ascii="Times New Roman" w:hAnsi="Times New Roman" w:cs="Times New Roman"/>
          <w:sz w:val="24"/>
          <w:szCs w:val="24"/>
          <w:lang/>
        </w:rPr>
        <w:t xml:space="preserve">       </w:t>
      </w:r>
      <w:r w:rsidRPr="00D02249">
        <w:rPr>
          <w:rFonts w:ascii="Times New Roman" w:hAnsi="Times New Roman" w:cs="Times New Roman"/>
          <w:sz w:val="24"/>
          <w:szCs w:val="24"/>
          <w:lang/>
        </w:rPr>
        <w:t>ОБРАЂИВАЧ</w:t>
      </w:r>
    </w:p>
    <w:p w:rsidR="00146A20" w:rsidRPr="00D02249" w:rsidRDefault="00146A20" w:rsidP="00146A20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r w:rsidRPr="00D02249">
        <w:rPr>
          <w:rFonts w:ascii="Times New Roman" w:hAnsi="Times New Roman" w:cs="Times New Roman"/>
          <w:sz w:val="24"/>
          <w:szCs w:val="24"/>
          <w:lang/>
        </w:rPr>
        <w:tab/>
      </w:r>
      <w:r w:rsidRPr="00D02249">
        <w:rPr>
          <w:rFonts w:ascii="Times New Roman" w:hAnsi="Times New Roman" w:cs="Times New Roman"/>
          <w:sz w:val="24"/>
          <w:szCs w:val="24"/>
          <w:lang/>
        </w:rPr>
        <w:tab/>
      </w:r>
      <w:r w:rsidRPr="00D02249">
        <w:rPr>
          <w:rFonts w:ascii="Times New Roman" w:hAnsi="Times New Roman" w:cs="Times New Roman"/>
          <w:sz w:val="24"/>
          <w:szCs w:val="24"/>
          <w:lang/>
        </w:rPr>
        <w:tab/>
      </w:r>
      <w:r w:rsidRPr="00D02249">
        <w:rPr>
          <w:rFonts w:ascii="Times New Roman" w:hAnsi="Times New Roman" w:cs="Times New Roman"/>
          <w:sz w:val="24"/>
          <w:szCs w:val="24"/>
          <w:lang/>
        </w:rPr>
        <w:tab/>
      </w:r>
      <w:r w:rsidRPr="00D02249">
        <w:rPr>
          <w:rFonts w:ascii="Times New Roman" w:hAnsi="Times New Roman" w:cs="Times New Roman"/>
          <w:sz w:val="24"/>
          <w:szCs w:val="24"/>
          <w:lang/>
        </w:rPr>
        <w:tab/>
      </w:r>
      <w:r w:rsidRPr="00D02249">
        <w:rPr>
          <w:rFonts w:ascii="Times New Roman" w:hAnsi="Times New Roman" w:cs="Times New Roman"/>
          <w:sz w:val="24"/>
          <w:szCs w:val="24"/>
          <w:lang/>
        </w:rPr>
        <w:tab/>
      </w:r>
      <w:r w:rsidRPr="00D02249">
        <w:rPr>
          <w:rFonts w:ascii="Times New Roman" w:hAnsi="Times New Roman" w:cs="Times New Roman"/>
          <w:sz w:val="24"/>
          <w:szCs w:val="24"/>
          <w:lang/>
        </w:rPr>
        <w:tab/>
        <w:t>ЈУ ЦЕНТАР ЗА СОЦИЈАЛНИ РАД</w:t>
      </w:r>
      <w:r w:rsidRPr="00D02249">
        <w:rPr>
          <w:rFonts w:ascii="Times New Roman" w:hAnsi="Times New Roman" w:cs="Times New Roman"/>
          <w:sz w:val="24"/>
          <w:szCs w:val="24"/>
          <w:lang/>
        </w:rPr>
        <w:tab/>
      </w:r>
      <w:r w:rsidRPr="00D02249">
        <w:rPr>
          <w:rFonts w:ascii="Times New Roman" w:hAnsi="Times New Roman" w:cs="Times New Roman"/>
          <w:sz w:val="24"/>
          <w:szCs w:val="24"/>
          <w:lang/>
        </w:rPr>
        <w:tab/>
      </w:r>
      <w:r w:rsidRPr="00D02249">
        <w:rPr>
          <w:rFonts w:ascii="Times New Roman" w:hAnsi="Times New Roman" w:cs="Times New Roman"/>
          <w:sz w:val="24"/>
          <w:szCs w:val="24"/>
          <w:lang/>
        </w:rPr>
        <w:tab/>
      </w:r>
      <w:r w:rsidRPr="00D02249">
        <w:rPr>
          <w:rFonts w:ascii="Times New Roman" w:hAnsi="Times New Roman" w:cs="Times New Roman"/>
          <w:sz w:val="24"/>
          <w:szCs w:val="24"/>
          <w:lang/>
        </w:rPr>
        <w:tab/>
      </w:r>
      <w:r w:rsidRPr="00D02249">
        <w:rPr>
          <w:rFonts w:ascii="Times New Roman" w:hAnsi="Times New Roman" w:cs="Times New Roman"/>
          <w:sz w:val="24"/>
          <w:szCs w:val="24"/>
          <w:lang/>
        </w:rPr>
        <w:tab/>
      </w:r>
      <w:r w:rsidRPr="00D02249">
        <w:rPr>
          <w:rFonts w:ascii="Times New Roman" w:hAnsi="Times New Roman" w:cs="Times New Roman"/>
          <w:sz w:val="24"/>
          <w:szCs w:val="24"/>
          <w:lang/>
        </w:rPr>
        <w:tab/>
      </w:r>
      <w:r w:rsidRPr="00D02249">
        <w:rPr>
          <w:rFonts w:ascii="Times New Roman" w:hAnsi="Times New Roman" w:cs="Times New Roman"/>
          <w:sz w:val="24"/>
          <w:szCs w:val="24"/>
          <w:lang/>
        </w:rPr>
        <w:tab/>
      </w:r>
      <w:r w:rsidRPr="00D02249">
        <w:rPr>
          <w:rFonts w:ascii="Times New Roman" w:hAnsi="Times New Roman" w:cs="Times New Roman"/>
          <w:sz w:val="24"/>
          <w:szCs w:val="24"/>
          <w:lang/>
        </w:rPr>
        <w:tab/>
      </w:r>
      <w:r w:rsidRPr="00D02249">
        <w:rPr>
          <w:rFonts w:ascii="Times New Roman" w:hAnsi="Times New Roman" w:cs="Times New Roman"/>
          <w:sz w:val="24"/>
          <w:szCs w:val="24"/>
          <w:lang/>
        </w:rPr>
        <w:t xml:space="preserve">     </w:t>
      </w:r>
      <w:r w:rsidRPr="00D02249">
        <w:rPr>
          <w:rFonts w:ascii="Times New Roman" w:hAnsi="Times New Roman" w:cs="Times New Roman"/>
          <w:sz w:val="24"/>
          <w:szCs w:val="24"/>
          <w:lang/>
        </w:rPr>
        <w:t>Б И Ј Е Љ И Н А</w:t>
      </w:r>
    </w:p>
    <w:p w:rsidR="00146A20" w:rsidRPr="00BE494D" w:rsidRDefault="00146A20" w:rsidP="00BE494D">
      <w:pPr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val="sr-Cyrl-BA" w:eastAsia="sr-Latn-CS"/>
        </w:rPr>
      </w:pPr>
    </w:p>
    <w:sectPr w:rsidR="00146A20" w:rsidRPr="00BE494D" w:rsidSect="00C97FD3">
      <w:footerReference w:type="default" r:id="rId8"/>
      <w:headerReference w:type="first" r:id="rId9"/>
      <w:footerReference w:type="first" r:id="rId10"/>
      <w:pgSz w:w="11906" w:h="16838" w:code="9"/>
      <w:pgMar w:top="1440" w:right="1440" w:bottom="1276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70C1" w:rsidRDefault="00C670C1" w:rsidP="00EF02F2">
      <w:pPr>
        <w:spacing w:after="0" w:line="240" w:lineRule="auto"/>
      </w:pPr>
      <w:r>
        <w:separator/>
      </w:r>
    </w:p>
  </w:endnote>
  <w:endnote w:type="continuationSeparator" w:id="0">
    <w:p w:rsidR="00C670C1" w:rsidRDefault="00C670C1" w:rsidP="00EF02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066725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00BBD" w:rsidRPr="00146A20" w:rsidRDefault="005E4BDB">
        <w:pPr>
          <w:pStyle w:val="Footer"/>
          <w:jc w:val="right"/>
          <w:rPr>
            <w:rFonts w:ascii="Times New Roman" w:hAnsi="Times New Roman" w:cs="Times New Roman"/>
          </w:rPr>
        </w:pPr>
        <w:r w:rsidRPr="00146A20">
          <w:rPr>
            <w:rFonts w:ascii="Times New Roman" w:hAnsi="Times New Roman" w:cs="Times New Roman"/>
          </w:rPr>
          <w:fldChar w:fldCharType="begin"/>
        </w:r>
        <w:r w:rsidR="00B00BBD" w:rsidRPr="00146A20">
          <w:rPr>
            <w:rFonts w:ascii="Times New Roman" w:hAnsi="Times New Roman" w:cs="Times New Roman"/>
          </w:rPr>
          <w:instrText xml:space="preserve"> PAGE   \* MERGEFORMAT </w:instrText>
        </w:r>
        <w:r w:rsidRPr="00146A20">
          <w:rPr>
            <w:rFonts w:ascii="Times New Roman" w:hAnsi="Times New Roman" w:cs="Times New Roman"/>
          </w:rPr>
          <w:fldChar w:fldCharType="separate"/>
        </w:r>
        <w:r w:rsidR="003B4737">
          <w:rPr>
            <w:rFonts w:ascii="Times New Roman" w:hAnsi="Times New Roman" w:cs="Times New Roman"/>
            <w:noProof/>
          </w:rPr>
          <w:t>17</w:t>
        </w:r>
        <w:r w:rsidRPr="00146A20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B00BBD" w:rsidRDefault="00B00BB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8439957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00BBD" w:rsidRDefault="005E4BDB">
        <w:pPr>
          <w:pStyle w:val="Footer"/>
          <w:jc w:val="right"/>
        </w:pPr>
        <w:r>
          <w:fldChar w:fldCharType="begin"/>
        </w:r>
        <w:r w:rsidR="00B00BBD">
          <w:instrText xml:space="preserve"> PAGE   \* MERGEFORMAT </w:instrText>
        </w:r>
        <w:r>
          <w:fldChar w:fldCharType="separate"/>
        </w:r>
        <w:r w:rsidR="003B473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00BBD" w:rsidRDefault="00B00BB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70C1" w:rsidRDefault="00C670C1" w:rsidP="00EF02F2">
      <w:pPr>
        <w:spacing w:after="0" w:line="240" w:lineRule="auto"/>
      </w:pPr>
      <w:r>
        <w:separator/>
      </w:r>
    </w:p>
  </w:footnote>
  <w:footnote w:type="continuationSeparator" w:id="0">
    <w:p w:rsidR="00C670C1" w:rsidRDefault="00C670C1" w:rsidP="00EF02F2">
      <w:pPr>
        <w:spacing w:after="0" w:line="240" w:lineRule="auto"/>
      </w:pPr>
      <w:r>
        <w:continuationSeparator/>
      </w:r>
    </w:p>
  </w:footnote>
  <w:footnote w:id="1">
    <w:p w:rsidR="00884C7A" w:rsidRPr="0030184D" w:rsidRDefault="00884C7A" w:rsidP="00884C7A">
      <w:pPr>
        <w:pStyle w:val="FootnoteText"/>
        <w:rPr>
          <w:lang/>
        </w:rPr>
      </w:pPr>
      <w:r>
        <w:rPr>
          <w:rStyle w:val="FootnoteReference"/>
        </w:rPr>
        <w:footnoteRef/>
      </w:r>
      <w:r>
        <w:t xml:space="preserve"> </w:t>
      </w:r>
      <w:r>
        <w:rPr>
          <w:lang/>
        </w:rPr>
        <w:t>Чланом 93. Закона о социјалној заштити прописана је обавеза полагања стручног испита за све стручне раднике запослене у установама социјалне заштите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7C8" w:rsidRPr="006C603F" w:rsidRDefault="00E027C8" w:rsidP="00E027C8">
    <w:pPr>
      <w:pStyle w:val="Header"/>
      <w:rPr>
        <w:b/>
        <w:bCs/>
        <w:lang w:val="sr-Cyrl-BA"/>
      </w:rPr>
    </w:pPr>
    <w:r w:rsidRPr="006C603F">
      <w:rPr>
        <w:b/>
        <w:bCs/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-209550</wp:posOffset>
          </wp:positionV>
          <wp:extent cx="1362456" cy="1362456"/>
          <wp:effectExtent l="0" t="0" r="9525" b="9525"/>
          <wp:wrapNone/>
          <wp:docPr id="1827190143" name="Picture 18271901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entar za socijalni rad2ds14.bmp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2456" cy="136245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C603F" w:rsidRPr="006C603F">
      <w:rPr>
        <w:b/>
        <w:bCs/>
        <w:lang w:val="sr-Cyrl-BA"/>
      </w:rPr>
      <w:tab/>
    </w:r>
    <w:r w:rsidR="006C603F" w:rsidRPr="006C603F">
      <w:rPr>
        <w:b/>
        <w:bCs/>
        <w:lang w:val="sr-Cyrl-BA"/>
      </w:rPr>
      <w:tab/>
    </w:r>
  </w:p>
  <w:p w:rsidR="00E027C8" w:rsidRDefault="00E027C8" w:rsidP="00E027C8">
    <w:pPr>
      <w:pStyle w:val="Header"/>
    </w:pPr>
  </w:p>
  <w:p w:rsidR="00E027C8" w:rsidRDefault="00E027C8" w:rsidP="00E027C8">
    <w:pPr>
      <w:pStyle w:val="Header"/>
    </w:pPr>
  </w:p>
  <w:p w:rsidR="00E027C8" w:rsidRDefault="00E027C8" w:rsidP="00E027C8">
    <w:pPr>
      <w:pStyle w:val="Header"/>
    </w:pPr>
  </w:p>
  <w:p w:rsidR="00E027C8" w:rsidRDefault="00E027C8" w:rsidP="00E027C8">
    <w:pPr>
      <w:pStyle w:val="Header"/>
    </w:pPr>
  </w:p>
  <w:p w:rsidR="00E027C8" w:rsidRDefault="00E027C8" w:rsidP="00E027C8">
    <w:pPr>
      <w:pStyle w:val="Header"/>
    </w:pPr>
  </w:p>
  <w:p w:rsidR="00E027C8" w:rsidRPr="00E67437" w:rsidRDefault="00E027C8" w:rsidP="00E027C8">
    <w:pPr>
      <w:pStyle w:val="Header"/>
      <w:rPr>
        <w:rFonts w:ascii="Times New Roman" w:hAnsi="Times New Roman" w:cs="Times New Roman"/>
      </w:rPr>
    </w:pPr>
  </w:p>
  <w:p w:rsidR="00E027C8" w:rsidRPr="00E67437" w:rsidRDefault="00E027C8" w:rsidP="00E027C8">
    <w:pPr>
      <w:pStyle w:val="Header"/>
      <w:rPr>
        <w:rFonts w:ascii="Times New Roman" w:hAnsi="Times New Roman" w:cs="Times New Roman"/>
        <w:b/>
        <w:sz w:val="24"/>
        <w:szCs w:val="24"/>
        <w:lang/>
      </w:rPr>
    </w:pPr>
    <w:r w:rsidRPr="00E67437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</w:t>
    </w:r>
    <w:r w:rsidRPr="00E67437">
      <w:rPr>
        <w:rFonts w:ascii="Times New Roman" w:hAnsi="Times New Roman" w:cs="Times New Roman"/>
        <w:b/>
        <w:sz w:val="24"/>
        <w:szCs w:val="24"/>
        <w:lang/>
      </w:rPr>
      <w:t xml:space="preserve">   </w:t>
    </w:r>
    <w:r w:rsidRPr="00E67437">
      <w:rPr>
        <w:rFonts w:ascii="Times New Roman" w:hAnsi="Times New Roman" w:cs="Times New Roman"/>
        <w:b/>
        <w:sz w:val="24"/>
        <w:szCs w:val="24"/>
        <w:lang/>
      </w:rPr>
      <w:t>РЕПУБЛИКА СРПСКА</w:t>
    </w:r>
  </w:p>
  <w:p w:rsidR="00E027C8" w:rsidRPr="00E67437" w:rsidRDefault="00E027C8" w:rsidP="00E027C8">
    <w:pPr>
      <w:pStyle w:val="Header"/>
      <w:rPr>
        <w:rFonts w:ascii="Times New Roman" w:hAnsi="Times New Roman" w:cs="Times New Roman"/>
        <w:b/>
        <w:sz w:val="24"/>
        <w:szCs w:val="24"/>
        <w:lang/>
      </w:rPr>
    </w:pPr>
    <w:r w:rsidRPr="00E67437">
      <w:rPr>
        <w:rFonts w:ascii="Times New Roman" w:hAnsi="Times New Roman" w:cs="Times New Roman"/>
        <w:b/>
        <w:sz w:val="24"/>
        <w:szCs w:val="24"/>
        <w:lang/>
      </w:rPr>
      <w:t xml:space="preserve">                                                            Град Бијељина</w:t>
    </w:r>
  </w:p>
  <w:p w:rsidR="00E027C8" w:rsidRPr="00E67437" w:rsidRDefault="005E4BDB" w:rsidP="00E027C8">
    <w:pPr>
      <w:pStyle w:val="Header"/>
      <w:rPr>
        <w:rFonts w:ascii="Times New Roman" w:hAnsi="Times New Roman" w:cs="Times New Roman"/>
        <w:b/>
        <w:sz w:val="24"/>
        <w:szCs w:val="24"/>
        <w:lang/>
      </w:rPr>
    </w:pPr>
    <w:r w:rsidRPr="005E4BDB">
      <w:rPr>
        <w:rFonts w:ascii="Times New Roman" w:hAnsi="Times New Roman" w:cs="Times New Roman"/>
        <w:noProof/>
      </w:rPr>
      <w:pict>
        <v:line id="Straight Connector 3" o:spid="_x0000_s1026" style="position:absolute;flip:y;z-index:251660288;visibility:visible;mso-position-horizontal-relative:page;mso-width-relative:margin;mso-height-relative:margin" from="30.75pt,14.7pt" to="548.25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" strokecolor="black [3200]" strokeweight=".5pt">
          <v:stroke joinstyle="miter"/>
          <w10:wrap anchorx="page"/>
        </v:line>
      </w:pict>
    </w:r>
    <w:r w:rsidR="00E027C8" w:rsidRPr="00E67437">
      <w:rPr>
        <w:rFonts w:ascii="Times New Roman" w:hAnsi="Times New Roman" w:cs="Times New Roman"/>
        <w:b/>
        <w:sz w:val="24"/>
        <w:szCs w:val="24"/>
        <w:lang/>
      </w:rPr>
      <w:t xml:space="preserve">                                 Јавна установа Центар за социјални рад Бијељина</w:t>
    </w:r>
  </w:p>
  <w:p w:rsidR="00E027C8" w:rsidRPr="00E67437" w:rsidRDefault="00E027C8" w:rsidP="00E027C8">
    <w:pPr>
      <w:pStyle w:val="Header"/>
      <w:rPr>
        <w:rFonts w:ascii="Times New Roman" w:hAnsi="Times New Roman" w:cs="Times New Roman"/>
        <w:b/>
        <w:sz w:val="20"/>
        <w:szCs w:val="20"/>
        <w:lang/>
      </w:rPr>
    </w:pPr>
    <w:r w:rsidRPr="00E67437">
      <w:rPr>
        <w:rFonts w:ascii="Times New Roman" w:hAnsi="Times New Roman" w:cs="Times New Roman"/>
        <w:sz w:val="20"/>
        <w:szCs w:val="20"/>
      </w:rPr>
      <w:t xml:space="preserve"> </w:t>
    </w:r>
    <w:r w:rsidRPr="00E67437">
      <w:rPr>
        <w:rFonts w:ascii="Times New Roman" w:hAnsi="Times New Roman" w:cs="Times New Roman"/>
        <w:sz w:val="20"/>
        <w:szCs w:val="20"/>
        <w:lang w:val="sr-Cyrl-BA"/>
      </w:rPr>
      <w:t>П</w:t>
    </w:r>
    <w:proofErr w:type="spellStart"/>
    <w:r w:rsidRPr="00E67437">
      <w:rPr>
        <w:rFonts w:ascii="Times New Roman" w:hAnsi="Times New Roman" w:cs="Times New Roman"/>
        <w:sz w:val="20"/>
        <w:szCs w:val="20"/>
      </w:rPr>
      <w:t>отпоручника</w:t>
    </w:r>
    <w:proofErr w:type="spellEnd"/>
    <w:r w:rsidRPr="00E67437">
      <w:rPr>
        <w:rFonts w:ascii="Times New Roman" w:hAnsi="Times New Roman" w:cs="Times New Roman"/>
        <w:sz w:val="20"/>
        <w:szCs w:val="20"/>
      </w:rPr>
      <w:t xml:space="preserve"> </w:t>
    </w:r>
    <w:proofErr w:type="spellStart"/>
    <w:r w:rsidRPr="00E67437">
      <w:rPr>
        <w:rFonts w:ascii="Times New Roman" w:hAnsi="Times New Roman" w:cs="Times New Roman"/>
        <w:sz w:val="20"/>
        <w:szCs w:val="20"/>
      </w:rPr>
      <w:t>Смајића</w:t>
    </w:r>
    <w:proofErr w:type="spellEnd"/>
    <w:r w:rsidRPr="00E67437">
      <w:rPr>
        <w:rFonts w:ascii="Times New Roman" w:hAnsi="Times New Roman" w:cs="Times New Roman"/>
        <w:sz w:val="20"/>
        <w:szCs w:val="20"/>
      </w:rPr>
      <w:t xml:space="preserve"> 18</w:t>
    </w:r>
    <w:r w:rsidRPr="00E67437">
      <w:rPr>
        <w:rFonts w:ascii="Times New Roman" w:hAnsi="Times New Roman" w:cs="Times New Roman"/>
        <w:sz w:val="20"/>
        <w:szCs w:val="20"/>
        <w:lang/>
      </w:rPr>
      <w:t>,</w:t>
    </w:r>
    <w:r w:rsidRPr="00E67437">
      <w:rPr>
        <w:rFonts w:ascii="Times New Roman" w:hAnsi="Times New Roman" w:cs="Times New Roman"/>
        <w:sz w:val="20"/>
        <w:szCs w:val="20"/>
      </w:rPr>
      <w:t xml:space="preserve"> 76300 </w:t>
    </w:r>
    <w:proofErr w:type="spellStart"/>
    <w:r w:rsidRPr="00E67437">
      <w:rPr>
        <w:rFonts w:ascii="Times New Roman" w:hAnsi="Times New Roman" w:cs="Times New Roman"/>
        <w:sz w:val="20"/>
        <w:szCs w:val="20"/>
      </w:rPr>
      <w:t>Бијељина</w:t>
    </w:r>
    <w:proofErr w:type="spellEnd"/>
    <w:r w:rsidRPr="00E67437">
      <w:rPr>
        <w:rFonts w:ascii="Times New Roman" w:hAnsi="Times New Roman" w:cs="Times New Roman"/>
        <w:sz w:val="20"/>
        <w:szCs w:val="20"/>
        <w:lang/>
      </w:rPr>
      <w:t>,</w:t>
    </w:r>
    <w:r w:rsidRPr="00E67437">
      <w:rPr>
        <w:rFonts w:ascii="Times New Roman" w:hAnsi="Times New Roman" w:cs="Times New Roman"/>
        <w:sz w:val="20"/>
        <w:szCs w:val="20"/>
      </w:rPr>
      <w:t xml:space="preserve"> </w:t>
    </w:r>
    <w:r w:rsidRPr="00E67437">
      <w:rPr>
        <w:rFonts w:ascii="Times New Roman" w:hAnsi="Times New Roman" w:cs="Times New Roman"/>
        <w:sz w:val="20"/>
        <w:szCs w:val="20"/>
        <w:lang/>
      </w:rPr>
      <w:t>тел</w:t>
    </w:r>
    <w:r w:rsidRPr="00E67437">
      <w:rPr>
        <w:rFonts w:ascii="Times New Roman" w:hAnsi="Times New Roman" w:cs="Times New Roman"/>
        <w:sz w:val="20"/>
        <w:szCs w:val="20"/>
      </w:rPr>
      <w:t>.055 201 090,</w:t>
    </w:r>
    <w:r w:rsidRPr="00E67437">
      <w:rPr>
        <w:rFonts w:ascii="Times New Roman" w:hAnsi="Times New Roman" w:cs="Times New Roman"/>
        <w:sz w:val="20"/>
        <w:szCs w:val="20"/>
        <w:lang/>
      </w:rPr>
      <w:t xml:space="preserve"> факс</w:t>
    </w:r>
    <w:r w:rsidRPr="00E67437">
      <w:rPr>
        <w:rFonts w:ascii="Times New Roman" w:hAnsi="Times New Roman" w:cs="Times New Roman"/>
        <w:sz w:val="20"/>
        <w:szCs w:val="20"/>
      </w:rPr>
      <w:t>: 055 207 546, email </w:t>
    </w:r>
    <w:hyperlink r:id="rId2" w:history="1">
      <w:r w:rsidRPr="00E67437">
        <w:rPr>
          <w:rStyle w:val="Hyperlink"/>
          <w:rFonts w:ascii="Times New Roman" w:hAnsi="Times New Roman" w:cs="Times New Roman"/>
          <w:sz w:val="20"/>
          <w:szCs w:val="20"/>
        </w:rPr>
        <w:t>csrbn@teol.net</w:t>
      </w:r>
    </w:hyperlink>
    <w:r w:rsidRPr="00E67437">
      <w:rPr>
        <w:rStyle w:val="Hyperlink"/>
        <w:rFonts w:ascii="Times New Roman" w:hAnsi="Times New Roman" w:cs="Times New Roman"/>
        <w:sz w:val="20"/>
        <w:szCs w:val="20"/>
      </w:rPr>
      <w:t xml:space="preserve"> </w:t>
    </w:r>
  </w:p>
  <w:p w:rsidR="00E027C8" w:rsidRPr="00E67437" w:rsidRDefault="00E027C8" w:rsidP="00E027C8">
    <w:pPr>
      <w:pStyle w:val="Header"/>
      <w:rPr>
        <w:rFonts w:ascii="Times New Roman" w:hAnsi="Times New Roman" w:cs="Times New Roman"/>
        <w:sz w:val="18"/>
        <w:szCs w:val="18"/>
      </w:rPr>
    </w:pPr>
  </w:p>
  <w:p w:rsidR="00E027C8" w:rsidRPr="00E67437" w:rsidRDefault="00E027C8">
    <w:pPr>
      <w:pStyle w:val="Header"/>
      <w:rPr>
        <w:rFonts w:ascii="Times New Roman" w:hAnsi="Times New Roman"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B7835"/>
    <w:multiLevelType w:val="multilevel"/>
    <w:tmpl w:val="625E4E0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02814DC2"/>
    <w:multiLevelType w:val="hybridMultilevel"/>
    <w:tmpl w:val="AD3A13E6"/>
    <w:lvl w:ilvl="0" w:tplc="041A000F">
      <w:start w:val="1"/>
      <w:numFmt w:val="decimal"/>
      <w:lvlText w:val="%1."/>
      <w:lvlJc w:val="lef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08F01EEE"/>
    <w:multiLevelType w:val="hybridMultilevel"/>
    <w:tmpl w:val="74102E0A"/>
    <w:lvl w:ilvl="0" w:tplc="978C6300">
      <w:numFmt w:val="bullet"/>
      <w:lvlText w:val="-"/>
      <w:lvlJc w:val="righ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652861"/>
    <w:multiLevelType w:val="hybridMultilevel"/>
    <w:tmpl w:val="B2003746"/>
    <w:lvl w:ilvl="0" w:tplc="978C6300">
      <w:numFmt w:val="bullet"/>
      <w:lvlText w:val="-"/>
      <w:lvlJc w:val="righ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10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482061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23792026"/>
    <w:multiLevelType w:val="hybridMultilevel"/>
    <w:tmpl w:val="22AA2E46"/>
    <w:lvl w:ilvl="0" w:tplc="041A000F">
      <w:start w:val="1"/>
      <w:numFmt w:val="decimal"/>
      <w:lvlText w:val="%1."/>
      <w:lvlJc w:val="left"/>
      <w:pPr>
        <w:ind w:left="1648" w:hanging="360"/>
      </w:pPr>
    </w:lvl>
    <w:lvl w:ilvl="1" w:tplc="041A0019" w:tentative="1">
      <w:start w:val="1"/>
      <w:numFmt w:val="lowerLetter"/>
      <w:lvlText w:val="%2."/>
      <w:lvlJc w:val="left"/>
      <w:pPr>
        <w:ind w:left="2368" w:hanging="360"/>
      </w:pPr>
    </w:lvl>
    <w:lvl w:ilvl="2" w:tplc="041A001B" w:tentative="1">
      <w:start w:val="1"/>
      <w:numFmt w:val="lowerRoman"/>
      <w:lvlText w:val="%3."/>
      <w:lvlJc w:val="right"/>
      <w:pPr>
        <w:ind w:left="3088" w:hanging="180"/>
      </w:pPr>
    </w:lvl>
    <w:lvl w:ilvl="3" w:tplc="041A000F" w:tentative="1">
      <w:start w:val="1"/>
      <w:numFmt w:val="decimal"/>
      <w:lvlText w:val="%4."/>
      <w:lvlJc w:val="left"/>
      <w:pPr>
        <w:ind w:left="3808" w:hanging="360"/>
      </w:pPr>
    </w:lvl>
    <w:lvl w:ilvl="4" w:tplc="041A0019" w:tentative="1">
      <w:start w:val="1"/>
      <w:numFmt w:val="lowerLetter"/>
      <w:lvlText w:val="%5."/>
      <w:lvlJc w:val="left"/>
      <w:pPr>
        <w:ind w:left="4528" w:hanging="360"/>
      </w:pPr>
    </w:lvl>
    <w:lvl w:ilvl="5" w:tplc="041A001B" w:tentative="1">
      <w:start w:val="1"/>
      <w:numFmt w:val="lowerRoman"/>
      <w:lvlText w:val="%6."/>
      <w:lvlJc w:val="right"/>
      <w:pPr>
        <w:ind w:left="5248" w:hanging="180"/>
      </w:pPr>
    </w:lvl>
    <w:lvl w:ilvl="6" w:tplc="041A000F" w:tentative="1">
      <w:start w:val="1"/>
      <w:numFmt w:val="decimal"/>
      <w:lvlText w:val="%7."/>
      <w:lvlJc w:val="left"/>
      <w:pPr>
        <w:ind w:left="5968" w:hanging="360"/>
      </w:pPr>
    </w:lvl>
    <w:lvl w:ilvl="7" w:tplc="041A0019" w:tentative="1">
      <w:start w:val="1"/>
      <w:numFmt w:val="lowerLetter"/>
      <w:lvlText w:val="%8."/>
      <w:lvlJc w:val="left"/>
      <w:pPr>
        <w:ind w:left="6688" w:hanging="360"/>
      </w:pPr>
    </w:lvl>
    <w:lvl w:ilvl="8" w:tplc="041A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6">
    <w:nsid w:val="260963DB"/>
    <w:multiLevelType w:val="singleLevel"/>
    <w:tmpl w:val="1DFA8B90"/>
    <w:lvl w:ilvl="0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27D71411"/>
    <w:multiLevelType w:val="hybridMultilevel"/>
    <w:tmpl w:val="E8545FA4"/>
    <w:lvl w:ilvl="0" w:tplc="0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A1F2D5F"/>
    <w:multiLevelType w:val="singleLevel"/>
    <w:tmpl w:val="BE1AA09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2B976B35"/>
    <w:multiLevelType w:val="hybridMultilevel"/>
    <w:tmpl w:val="15ACB42C"/>
    <w:lvl w:ilvl="0" w:tplc="4872AA2E">
      <w:start w:val="3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F631C89"/>
    <w:multiLevelType w:val="hybridMultilevel"/>
    <w:tmpl w:val="CB0C0F9E"/>
    <w:lvl w:ilvl="0" w:tplc="B3DED90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0BB3ECB"/>
    <w:multiLevelType w:val="hybridMultilevel"/>
    <w:tmpl w:val="365A6D82"/>
    <w:lvl w:ilvl="0" w:tplc="978C6300">
      <w:numFmt w:val="bullet"/>
      <w:lvlText w:val="-"/>
      <w:lvlJc w:val="righ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101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34BC4015"/>
    <w:multiLevelType w:val="hybridMultilevel"/>
    <w:tmpl w:val="63C2915E"/>
    <w:lvl w:ilvl="0" w:tplc="0409000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25"/>
        </w:tabs>
        <w:ind w:left="6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45"/>
        </w:tabs>
        <w:ind w:left="6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65"/>
        </w:tabs>
        <w:ind w:left="7665" w:hanging="360"/>
      </w:pPr>
      <w:rPr>
        <w:rFonts w:ascii="Wingdings" w:hAnsi="Wingdings" w:hint="default"/>
      </w:rPr>
    </w:lvl>
  </w:abstractNum>
  <w:abstractNum w:abstractNumId="13">
    <w:nsid w:val="34EE4E69"/>
    <w:multiLevelType w:val="singleLevel"/>
    <w:tmpl w:val="8E340A6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</w:abstractNum>
  <w:abstractNum w:abstractNumId="14">
    <w:nsid w:val="36370EE9"/>
    <w:multiLevelType w:val="hybridMultilevel"/>
    <w:tmpl w:val="CCAA2EFC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68F46E6"/>
    <w:multiLevelType w:val="hybridMultilevel"/>
    <w:tmpl w:val="314A6136"/>
    <w:lvl w:ilvl="0" w:tplc="021C699A">
      <w:start w:val="8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456C13"/>
    <w:multiLevelType w:val="hybridMultilevel"/>
    <w:tmpl w:val="C988F572"/>
    <w:lvl w:ilvl="0" w:tplc="B3DED90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BF868A3"/>
    <w:multiLevelType w:val="singleLevel"/>
    <w:tmpl w:val="0C765E7E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18">
    <w:nsid w:val="41CB4331"/>
    <w:multiLevelType w:val="singleLevel"/>
    <w:tmpl w:val="021C699A"/>
    <w:lvl w:ilvl="0">
      <w:start w:val="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41F50F60"/>
    <w:multiLevelType w:val="singleLevel"/>
    <w:tmpl w:val="3064B29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>
    <w:nsid w:val="46DC28F4"/>
    <w:multiLevelType w:val="hybridMultilevel"/>
    <w:tmpl w:val="06ECEF8A"/>
    <w:lvl w:ilvl="0" w:tplc="12522EB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F467950"/>
    <w:multiLevelType w:val="singleLevel"/>
    <w:tmpl w:val="C284E6A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</w:abstractNum>
  <w:abstractNum w:abstractNumId="22">
    <w:nsid w:val="527A68F3"/>
    <w:multiLevelType w:val="hybridMultilevel"/>
    <w:tmpl w:val="B1A20E26"/>
    <w:lvl w:ilvl="0" w:tplc="E55218CC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3">
    <w:nsid w:val="52C35B25"/>
    <w:multiLevelType w:val="hybridMultilevel"/>
    <w:tmpl w:val="CC126254"/>
    <w:lvl w:ilvl="0" w:tplc="978C6300">
      <w:numFmt w:val="bullet"/>
      <w:lvlText w:val="-"/>
      <w:lvlJc w:val="righ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3813E7C"/>
    <w:multiLevelType w:val="hybridMultilevel"/>
    <w:tmpl w:val="C9DC7D0E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3F3B35"/>
    <w:multiLevelType w:val="hybridMultilevel"/>
    <w:tmpl w:val="7CB4897A"/>
    <w:lvl w:ilvl="0" w:tplc="B3DED90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58C54A6F"/>
    <w:multiLevelType w:val="singleLevel"/>
    <w:tmpl w:val="845E9AA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60810DF2"/>
    <w:multiLevelType w:val="multilevel"/>
    <w:tmpl w:val="1EF4E746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cs="Times New Roman" w:hint="default"/>
      </w:rPr>
    </w:lvl>
  </w:abstractNum>
  <w:abstractNum w:abstractNumId="28">
    <w:nsid w:val="610F432D"/>
    <w:multiLevelType w:val="hybridMultilevel"/>
    <w:tmpl w:val="0DD0541A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>
    <w:nsid w:val="666B6B35"/>
    <w:multiLevelType w:val="hybridMultilevel"/>
    <w:tmpl w:val="1804949C"/>
    <w:lvl w:ilvl="0" w:tplc="978C6300">
      <w:numFmt w:val="bullet"/>
      <w:lvlText w:val="-"/>
      <w:lvlJc w:val="righ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10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72657CC"/>
    <w:multiLevelType w:val="hybridMultilevel"/>
    <w:tmpl w:val="CC2094EC"/>
    <w:lvl w:ilvl="0" w:tplc="978C6300">
      <w:numFmt w:val="bullet"/>
      <w:lvlText w:val="-"/>
      <w:lvlJc w:val="righ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101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>
    <w:nsid w:val="6D0E7EB0"/>
    <w:multiLevelType w:val="singleLevel"/>
    <w:tmpl w:val="00922B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2">
    <w:nsid w:val="752265C1"/>
    <w:multiLevelType w:val="hybridMultilevel"/>
    <w:tmpl w:val="0AAE022A"/>
    <w:lvl w:ilvl="0" w:tplc="B16AAE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8C85590"/>
    <w:multiLevelType w:val="hybridMultilevel"/>
    <w:tmpl w:val="541AD2C2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78E41C50"/>
    <w:multiLevelType w:val="hybridMultilevel"/>
    <w:tmpl w:val="28E08B24"/>
    <w:lvl w:ilvl="0" w:tplc="44606B2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7DD80FD4"/>
    <w:multiLevelType w:val="singleLevel"/>
    <w:tmpl w:val="EC82D3C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6">
    <w:nsid w:val="7FA9516F"/>
    <w:multiLevelType w:val="hybridMultilevel"/>
    <w:tmpl w:val="370E7BA2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8"/>
  </w:num>
  <w:num w:numId="2">
    <w:abstractNumId w:val="27"/>
  </w:num>
  <w:num w:numId="3">
    <w:abstractNumId w:val="4"/>
  </w:num>
  <w:num w:numId="4">
    <w:abstractNumId w:val="17"/>
  </w:num>
  <w:num w:numId="5">
    <w:abstractNumId w:val="13"/>
  </w:num>
  <w:num w:numId="6">
    <w:abstractNumId w:val="35"/>
  </w:num>
  <w:num w:numId="7">
    <w:abstractNumId w:val="6"/>
  </w:num>
  <w:num w:numId="8">
    <w:abstractNumId w:val="18"/>
  </w:num>
  <w:num w:numId="9">
    <w:abstractNumId w:val="31"/>
  </w:num>
  <w:num w:numId="10">
    <w:abstractNumId w:val="8"/>
  </w:num>
  <w:num w:numId="11">
    <w:abstractNumId w:val="21"/>
  </w:num>
  <w:num w:numId="12">
    <w:abstractNumId w:val="26"/>
  </w:num>
  <w:num w:numId="13">
    <w:abstractNumId w:val="19"/>
  </w:num>
  <w:num w:numId="14">
    <w:abstractNumId w:val="32"/>
  </w:num>
  <w:num w:numId="15">
    <w:abstractNumId w:val="22"/>
  </w:num>
  <w:num w:numId="16">
    <w:abstractNumId w:val="9"/>
  </w:num>
  <w:num w:numId="17">
    <w:abstractNumId w:val="12"/>
  </w:num>
  <w:num w:numId="18">
    <w:abstractNumId w:val="7"/>
  </w:num>
  <w:num w:numId="19">
    <w:abstractNumId w:val="20"/>
  </w:num>
  <w:num w:numId="20">
    <w:abstractNumId w:val="33"/>
  </w:num>
  <w:num w:numId="21">
    <w:abstractNumId w:val="25"/>
  </w:num>
  <w:num w:numId="22">
    <w:abstractNumId w:val="34"/>
  </w:num>
  <w:num w:numId="23">
    <w:abstractNumId w:val="5"/>
  </w:num>
  <w:num w:numId="24">
    <w:abstractNumId w:val="1"/>
  </w:num>
  <w:num w:numId="25">
    <w:abstractNumId w:val="36"/>
  </w:num>
  <w:num w:numId="26">
    <w:abstractNumId w:val="24"/>
  </w:num>
  <w:num w:numId="27">
    <w:abstractNumId w:val="14"/>
  </w:num>
  <w:num w:numId="28">
    <w:abstractNumId w:val="15"/>
  </w:num>
  <w:num w:numId="29">
    <w:abstractNumId w:val="10"/>
  </w:num>
  <w:num w:numId="30">
    <w:abstractNumId w:val="16"/>
  </w:num>
  <w:num w:numId="31">
    <w:abstractNumId w:val="11"/>
  </w:num>
  <w:num w:numId="32">
    <w:abstractNumId w:val="3"/>
  </w:num>
  <w:num w:numId="33">
    <w:abstractNumId w:val="23"/>
  </w:num>
  <w:num w:numId="34">
    <w:abstractNumId w:val="29"/>
  </w:num>
  <w:num w:numId="35">
    <w:abstractNumId w:val="2"/>
  </w:num>
  <w:num w:numId="36">
    <w:abstractNumId w:val="30"/>
  </w:num>
  <w:num w:numId="3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3B7DEF"/>
    <w:rsid w:val="000067CE"/>
    <w:rsid w:val="0001107D"/>
    <w:rsid w:val="00011308"/>
    <w:rsid w:val="00017DE5"/>
    <w:rsid w:val="00026FB4"/>
    <w:rsid w:val="00032266"/>
    <w:rsid w:val="00033078"/>
    <w:rsid w:val="00034ED5"/>
    <w:rsid w:val="0004762B"/>
    <w:rsid w:val="00062872"/>
    <w:rsid w:val="00066A20"/>
    <w:rsid w:val="00067063"/>
    <w:rsid w:val="00091F0E"/>
    <w:rsid w:val="00093187"/>
    <w:rsid w:val="000A3CBF"/>
    <w:rsid w:val="000B1737"/>
    <w:rsid w:val="000C2F75"/>
    <w:rsid w:val="000C4DB2"/>
    <w:rsid w:val="000C799B"/>
    <w:rsid w:val="000D15E5"/>
    <w:rsid w:val="000D798A"/>
    <w:rsid w:val="000E1D1A"/>
    <w:rsid w:val="000E6317"/>
    <w:rsid w:val="000E6D05"/>
    <w:rsid w:val="000F0807"/>
    <w:rsid w:val="001002A9"/>
    <w:rsid w:val="00102F11"/>
    <w:rsid w:val="00104334"/>
    <w:rsid w:val="0010668F"/>
    <w:rsid w:val="001113B7"/>
    <w:rsid w:val="00113ACF"/>
    <w:rsid w:val="0011710D"/>
    <w:rsid w:val="001312AD"/>
    <w:rsid w:val="00132C25"/>
    <w:rsid w:val="001426AD"/>
    <w:rsid w:val="00144AFB"/>
    <w:rsid w:val="0014695D"/>
    <w:rsid w:val="00146A20"/>
    <w:rsid w:val="00147772"/>
    <w:rsid w:val="00147F98"/>
    <w:rsid w:val="001570F5"/>
    <w:rsid w:val="001721EE"/>
    <w:rsid w:val="00174DA8"/>
    <w:rsid w:val="00175FD9"/>
    <w:rsid w:val="00177CC3"/>
    <w:rsid w:val="00181DF9"/>
    <w:rsid w:val="00194FEA"/>
    <w:rsid w:val="001A65D9"/>
    <w:rsid w:val="001C066C"/>
    <w:rsid w:val="001C595C"/>
    <w:rsid w:val="001F2C4D"/>
    <w:rsid w:val="00200B78"/>
    <w:rsid w:val="002042BD"/>
    <w:rsid w:val="00207B40"/>
    <w:rsid w:val="002105BC"/>
    <w:rsid w:val="00211AD3"/>
    <w:rsid w:val="00220AAF"/>
    <w:rsid w:val="00224584"/>
    <w:rsid w:val="002341D3"/>
    <w:rsid w:val="002570A2"/>
    <w:rsid w:val="0027108B"/>
    <w:rsid w:val="00273B4E"/>
    <w:rsid w:val="0027758D"/>
    <w:rsid w:val="00277A93"/>
    <w:rsid w:val="00284C5D"/>
    <w:rsid w:val="00292DD4"/>
    <w:rsid w:val="002B7124"/>
    <w:rsid w:val="002E75A5"/>
    <w:rsid w:val="00303166"/>
    <w:rsid w:val="0030499F"/>
    <w:rsid w:val="00313A3D"/>
    <w:rsid w:val="00314EDD"/>
    <w:rsid w:val="003164DF"/>
    <w:rsid w:val="003353C6"/>
    <w:rsid w:val="003440DF"/>
    <w:rsid w:val="00347593"/>
    <w:rsid w:val="00357AB1"/>
    <w:rsid w:val="00357AD5"/>
    <w:rsid w:val="00361BB3"/>
    <w:rsid w:val="00373D87"/>
    <w:rsid w:val="00377649"/>
    <w:rsid w:val="0038136C"/>
    <w:rsid w:val="003814EE"/>
    <w:rsid w:val="0038439F"/>
    <w:rsid w:val="0039014D"/>
    <w:rsid w:val="00390D96"/>
    <w:rsid w:val="00393B63"/>
    <w:rsid w:val="00397946"/>
    <w:rsid w:val="003A2378"/>
    <w:rsid w:val="003A4DF5"/>
    <w:rsid w:val="003A691F"/>
    <w:rsid w:val="003B1DB1"/>
    <w:rsid w:val="003B4737"/>
    <w:rsid w:val="003B7DEF"/>
    <w:rsid w:val="003D325A"/>
    <w:rsid w:val="003D499F"/>
    <w:rsid w:val="003E32D9"/>
    <w:rsid w:val="00406659"/>
    <w:rsid w:val="00407C78"/>
    <w:rsid w:val="00420E51"/>
    <w:rsid w:val="004214D4"/>
    <w:rsid w:val="004226B5"/>
    <w:rsid w:val="00431895"/>
    <w:rsid w:val="00433D76"/>
    <w:rsid w:val="00444341"/>
    <w:rsid w:val="00450048"/>
    <w:rsid w:val="004530B8"/>
    <w:rsid w:val="00457DDA"/>
    <w:rsid w:val="00474FB3"/>
    <w:rsid w:val="004759D1"/>
    <w:rsid w:val="004802F1"/>
    <w:rsid w:val="00494585"/>
    <w:rsid w:val="004A549B"/>
    <w:rsid w:val="004A6D0E"/>
    <w:rsid w:val="004B2DF8"/>
    <w:rsid w:val="004B5E04"/>
    <w:rsid w:val="004C2E3D"/>
    <w:rsid w:val="004C3B15"/>
    <w:rsid w:val="004D3AC5"/>
    <w:rsid w:val="004D7281"/>
    <w:rsid w:val="004E4352"/>
    <w:rsid w:val="004E43C7"/>
    <w:rsid w:val="004E549A"/>
    <w:rsid w:val="004F27F2"/>
    <w:rsid w:val="004F41BE"/>
    <w:rsid w:val="004F4C2D"/>
    <w:rsid w:val="004F6185"/>
    <w:rsid w:val="0050362A"/>
    <w:rsid w:val="0052463F"/>
    <w:rsid w:val="005300B4"/>
    <w:rsid w:val="0053672C"/>
    <w:rsid w:val="0054443A"/>
    <w:rsid w:val="00567F63"/>
    <w:rsid w:val="00585213"/>
    <w:rsid w:val="00585BE8"/>
    <w:rsid w:val="00595E2B"/>
    <w:rsid w:val="005B0B4E"/>
    <w:rsid w:val="005E0B57"/>
    <w:rsid w:val="005E33B4"/>
    <w:rsid w:val="005E4BDB"/>
    <w:rsid w:val="005F11E4"/>
    <w:rsid w:val="005F4545"/>
    <w:rsid w:val="0060041D"/>
    <w:rsid w:val="00600837"/>
    <w:rsid w:val="00604D1D"/>
    <w:rsid w:val="00624C47"/>
    <w:rsid w:val="00632262"/>
    <w:rsid w:val="006354F8"/>
    <w:rsid w:val="00643274"/>
    <w:rsid w:val="00653448"/>
    <w:rsid w:val="00671730"/>
    <w:rsid w:val="00674B4F"/>
    <w:rsid w:val="006A0032"/>
    <w:rsid w:val="006A746A"/>
    <w:rsid w:val="006B2356"/>
    <w:rsid w:val="006C0853"/>
    <w:rsid w:val="006C328E"/>
    <w:rsid w:val="006C603F"/>
    <w:rsid w:val="006E6569"/>
    <w:rsid w:val="006E7502"/>
    <w:rsid w:val="006E77B9"/>
    <w:rsid w:val="006E78EA"/>
    <w:rsid w:val="006F057D"/>
    <w:rsid w:val="006F72AB"/>
    <w:rsid w:val="007071D0"/>
    <w:rsid w:val="00711626"/>
    <w:rsid w:val="0072054B"/>
    <w:rsid w:val="00722C3B"/>
    <w:rsid w:val="00724D4D"/>
    <w:rsid w:val="0072763B"/>
    <w:rsid w:val="007322ED"/>
    <w:rsid w:val="0073437A"/>
    <w:rsid w:val="00735CCB"/>
    <w:rsid w:val="00740431"/>
    <w:rsid w:val="00742535"/>
    <w:rsid w:val="007525DC"/>
    <w:rsid w:val="00764349"/>
    <w:rsid w:val="00774A9D"/>
    <w:rsid w:val="00777995"/>
    <w:rsid w:val="00782B56"/>
    <w:rsid w:val="00787F12"/>
    <w:rsid w:val="00792862"/>
    <w:rsid w:val="00792B33"/>
    <w:rsid w:val="007950BA"/>
    <w:rsid w:val="007A0AF9"/>
    <w:rsid w:val="007A7A6B"/>
    <w:rsid w:val="007C2004"/>
    <w:rsid w:val="007C2D09"/>
    <w:rsid w:val="007C581F"/>
    <w:rsid w:val="007C5A66"/>
    <w:rsid w:val="007D595C"/>
    <w:rsid w:val="007D68E3"/>
    <w:rsid w:val="007D798B"/>
    <w:rsid w:val="007E4DCA"/>
    <w:rsid w:val="007E5C4C"/>
    <w:rsid w:val="007E76E9"/>
    <w:rsid w:val="0080343D"/>
    <w:rsid w:val="00811771"/>
    <w:rsid w:val="00812564"/>
    <w:rsid w:val="00815DEC"/>
    <w:rsid w:val="008227CB"/>
    <w:rsid w:val="00825BDF"/>
    <w:rsid w:val="00836E2D"/>
    <w:rsid w:val="00851C61"/>
    <w:rsid w:val="008556F0"/>
    <w:rsid w:val="00872FC1"/>
    <w:rsid w:val="00884C7A"/>
    <w:rsid w:val="00892DDE"/>
    <w:rsid w:val="008A381C"/>
    <w:rsid w:val="008B0ACB"/>
    <w:rsid w:val="008B32FD"/>
    <w:rsid w:val="008D6EEB"/>
    <w:rsid w:val="008E1023"/>
    <w:rsid w:val="008F37DF"/>
    <w:rsid w:val="008F7C87"/>
    <w:rsid w:val="00906648"/>
    <w:rsid w:val="00913EAA"/>
    <w:rsid w:val="00915CB8"/>
    <w:rsid w:val="0093044E"/>
    <w:rsid w:val="009373FD"/>
    <w:rsid w:val="009378A4"/>
    <w:rsid w:val="00961708"/>
    <w:rsid w:val="00964C20"/>
    <w:rsid w:val="00964E65"/>
    <w:rsid w:val="00984290"/>
    <w:rsid w:val="0099071B"/>
    <w:rsid w:val="00996173"/>
    <w:rsid w:val="009A059C"/>
    <w:rsid w:val="009B058B"/>
    <w:rsid w:val="009B239B"/>
    <w:rsid w:val="009F11BF"/>
    <w:rsid w:val="009F423B"/>
    <w:rsid w:val="00A02C97"/>
    <w:rsid w:val="00A20916"/>
    <w:rsid w:val="00A31AA9"/>
    <w:rsid w:val="00A32774"/>
    <w:rsid w:val="00A329BD"/>
    <w:rsid w:val="00A34F49"/>
    <w:rsid w:val="00A40B22"/>
    <w:rsid w:val="00A51157"/>
    <w:rsid w:val="00A52FEE"/>
    <w:rsid w:val="00A610DE"/>
    <w:rsid w:val="00A737F5"/>
    <w:rsid w:val="00A75F60"/>
    <w:rsid w:val="00A80AC6"/>
    <w:rsid w:val="00A87557"/>
    <w:rsid w:val="00A96B21"/>
    <w:rsid w:val="00A96B7C"/>
    <w:rsid w:val="00AA2D5D"/>
    <w:rsid w:val="00AA4684"/>
    <w:rsid w:val="00AA55DF"/>
    <w:rsid w:val="00AE5292"/>
    <w:rsid w:val="00AF34BF"/>
    <w:rsid w:val="00B00BBD"/>
    <w:rsid w:val="00B05076"/>
    <w:rsid w:val="00B26956"/>
    <w:rsid w:val="00B307A5"/>
    <w:rsid w:val="00B3161A"/>
    <w:rsid w:val="00B35B9D"/>
    <w:rsid w:val="00B42578"/>
    <w:rsid w:val="00B51F0A"/>
    <w:rsid w:val="00B520CB"/>
    <w:rsid w:val="00B5539A"/>
    <w:rsid w:val="00B62CFF"/>
    <w:rsid w:val="00BA09A0"/>
    <w:rsid w:val="00BA294D"/>
    <w:rsid w:val="00BA52A4"/>
    <w:rsid w:val="00BA5FEE"/>
    <w:rsid w:val="00BA669B"/>
    <w:rsid w:val="00BA780B"/>
    <w:rsid w:val="00BA7EB5"/>
    <w:rsid w:val="00BB1975"/>
    <w:rsid w:val="00BB649B"/>
    <w:rsid w:val="00BB767C"/>
    <w:rsid w:val="00BC0D15"/>
    <w:rsid w:val="00BC20E1"/>
    <w:rsid w:val="00BC3482"/>
    <w:rsid w:val="00BE335F"/>
    <w:rsid w:val="00BE494D"/>
    <w:rsid w:val="00BF102D"/>
    <w:rsid w:val="00BF4F6B"/>
    <w:rsid w:val="00BF5536"/>
    <w:rsid w:val="00BF6234"/>
    <w:rsid w:val="00BF74FD"/>
    <w:rsid w:val="00BF7BC0"/>
    <w:rsid w:val="00C35618"/>
    <w:rsid w:val="00C43BF7"/>
    <w:rsid w:val="00C54360"/>
    <w:rsid w:val="00C670C1"/>
    <w:rsid w:val="00C7343B"/>
    <w:rsid w:val="00C7768C"/>
    <w:rsid w:val="00C8244F"/>
    <w:rsid w:val="00C83454"/>
    <w:rsid w:val="00C91F7B"/>
    <w:rsid w:val="00C92BCA"/>
    <w:rsid w:val="00C97FD3"/>
    <w:rsid w:val="00CA00CF"/>
    <w:rsid w:val="00CA2CD6"/>
    <w:rsid w:val="00CB11FC"/>
    <w:rsid w:val="00CB2BFE"/>
    <w:rsid w:val="00CB3580"/>
    <w:rsid w:val="00CD105D"/>
    <w:rsid w:val="00CD2F73"/>
    <w:rsid w:val="00CD75E7"/>
    <w:rsid w:val="00CF133B"/>
    <w:rsid w:val="00D04872"/>
    <w:rsid w:val="00D16A47"/>
    <w:rsid w:val="00D247AB"/>
    <w:rsid w:val="00D472A5"/>
    <w:rsid w:val="00D479EB"/>
    <w:rsid w:val="00D47A87"/>
    <w:rsid w:val="00D52253"/>
    <w:rsid w:val="00D726BC"/>
    <w:rsid w:val="00D80B68"/>
    <w:rsid w:val="00D824EA"/>
    <w:rsid w:val="00D9523E"/>
    <w:rsid w:val="00D96039"/>
    <w:rsid w:val="00DC51FF"/>
    <w:rsid w:val="00DE0EAB"/>
    <w:rsid w:val="00DE1056"/>
    <w:rsid w:val="00DE2ABE"/>
    <w:rsid w:val="00DE5FE7"/>
    <w:rsid w:val="00E01935"/>
    <w:rsid w:val="00E027C8"/>
    <w:rsid w:val="00E14541"/>
    <w:rsid w:val="00E14E17"/>
    <w:rsid w:val="00E16773"/>
    <w:rsid w:val="00E23A6C"/>
    <w:rsid w:val="00E332E9"/>
    <w:rsid w:val="00E37B1B"/>
    <w:rsid w:val="00E41BA0"/>
    <w:rsid w:val="00E41CF5"/>
    <w:rsid w:val="00E55CFD"/>
    <w:rsid w:val="00E67437"/>
    <w:rsid w:val="00E8075A"/>
    <w:rsid w:val="00E950CF"/>
    <w:rsid w:val="00E9511D"/>
    <w:rsid w:val="00E96A43"/>
    <w:rsid w:val="00EA2237"/>
    <w:rsid w:val="00EA403D"/>
    <w:rsid w:val="00EB0E69"/>
    <w:rsid w:val="00EB20AC"/>
    <w:rsid w:val="00EB44C9"/>
    <w:rsid w:val="00EB76AE"/>
    <w:rsid w:val="00EC5F8A"/>
    <w:rsid w:val="00ED3EE3"/>
    <w:rsid w:val="00ED5498"/>
    <w:rsid w:val="00EE273F"/>
    <w:rsid w:val="00EE2F42"/>
    <w:rsid w:val="00EE43C8"/>
    <w:rsid w:val="00EE594E"/>
    <w:rsid w:val="00EF02F2"/>
    <w:rsid w:val="00F0566B"/>
    <w:rsid w:val="00F10FF5"/>
    <w:rsid w:val="00F14EF8"/>
    <w:rsid w:val="00F27DAC"/>
    <w:rsid w:val="00F3549B"/>
    <w:rsid w:val="00F44F7C"/>
    <w:rsid w:val="00F528A0"/>
    <w:rsid w:val="00F61490"/>
    <w:rsid w:val="00F61E81"/>
    <w:rsid w:val="00F676BC"/>
    <w:rsid w:val="00F72A18"/>
    <w:rsid w:val="00F732AA"/>
    <w:rsid w:val="00F74965"/>
    <w:rsid w:val="00F75ABF"/>
    <w:rsid w:val="00F81D15"/>
    <w:rsid w:val="00F911BA"/>
    <w:rsid w:val="00F9278A"/>
    <w:rsid w:val="00F93A18"/>
    <w:rsid w:val="00FA409E"/>
    <w:rsid w:val="00FB005F"/>
    <w:rsid w:val="00FB12C8"/>
    <w:rsid w:val="00FC46A7"/>
    <w:rsid w:val="00FC6BB9"/>
    <w:rsid w:val="00FC7A82"/>
    <w:rsid w:val="00FD38D0"/>
    <w:rsid w:val="00FF4B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BDB"/>
  </w:style>
  <w:style w:type="paragraph" w:styleId="Heading1">
    <w:name w:val="heading 1"/>
    <w:basedOn w:val="Normal"/>
    <w:next w:val="Normal"/>
    <w:link w:val="Heading1Char"/>
    <w:qFormat/>
    <w:rsid w:val="00E23A6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sr-Cyrl-CS" w:eastAsia="sr-Latn-CS"/>
    </w:rPr>
  </w:style>
  <w:style w:type="paragraph" w:styleId="Heading2">
    <w:name w:val="heading 2"/>
    <w:basedOn w:val="Normal"/>
    <w:next w:val="Normal"/>
    <w:link w:val="Heading2Char"/>
    <w:qFormat/>
    <w:rsid w:val="00E23A6C"/>
    <w:pPr>
      <w:keepNext/>
      <w:spacing w:before="240" w:after="60" w:line="240" w:lineRule="auto"/>
      <w:jc w:val="both"/>
      <w:outlineLvl w:val="1"/>
    </w:pPr>
    <w:rPr>
      <w:rFonts w:ascii="Arial" w:eastAsia="Times New Roman" w:hAnsi="Arial" w:cs="Arial"/>
      <w:b/>
      <w:bCs/>
      <w:i/>
      <w:iCs/>
      <w:noProof/>
      <w:sz w:val="28"/>
      <w:szCs w:val="28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02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02F2"/>
  </w:style>
  <w:style w:type="paragraph" w:styleId="Footer">
    <w:name w:val="footer"/>
    <w:basedOn w:val="Normal"/>
    <w:link w:val="FooterChar"/>
    <w:uiPriority w:val="99"/>
    <w:unhideWhenUsed/>
    <w:rsid w:val="00EF02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02F2"/>
  </w:style>
  <w:style w:type="character" w:styleId="Hyperlink">
    <w:name w:val="Hyperlink"/>
    <w:basedOn w:val="DefaultParagraphFont"/>
    <w:uiPriority w:val="99"/>
    <w:semiHidden/>
    <w:unhideWhenUsed/>
    <w:rsid w:val="00017DE5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08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0807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E23A6C"/>
    <w:rPr>
      <w:rFonts w:ascii="Times New Roman" w:eastAsia="Times New Roman" w:hAnsi="Times New Roman" w:cs="Times New Roman"/>
      <w:b/>
      <w:sz w:val="24"/>
      <w:szCs w:val="20"/>
      <w:lang w:val="sr-Cyrl-CS" w:eastAsia="sr-Latn-CS"/>
    </w:rPr>
  </w:style>
  <w:style w:type="character" w:customStyle="1" w:styleId="Heading2Char">
    <w:name w:val="Heading 2 Char"/>
    <w:basedOn w:val="DefaultParagraphFont"/>
    <w:link w:val="Heading2"/>
    <w:rsid w:val="00E23A6C"/>
    <w:rPr>
      <w:rFonts w:ascii="Arial" w:eastAsia="Times New Roman" w:hAnsi="Arial" w:cs="Arial"/>
      <w:b/>
      <w:bCs/>
      <w:i/>
      <w:iCs/>
      <w:noProof/>
      <w:sz w:val="28"/>
      <w:szCs w:val="28"/>
      <w:lang w:val="sr-Latn-CS" w:eastAsia="sr-Latn-CS"/>
    </w:rPr>
  </w:style>
  <w:style w:type="numbering" w:customStyle="1" w:styleId="NoList1">
    <w:name w:val="No List1"/>
    <w:next w:val="NoList"/>
    <w:uiPriority w:val="99"/>
    <w:semiHidden/>
    <w:unhideWhenUsed/>
    <w:rsid w:val="00E23A6C"/>
  </w:style>
  <w:style w:type="paragraph" w:styleId="BodyText">
    <w:name w:val="Body Text"/>
    <w:basedOn w:val="Normal"/>
    <w:link w:val="BodyTextChar"/>
    <w:rsid w:val="00E23A6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sr-Cyrl-CS"/>
    </w:rPr>
  </w:style>
  <w:style w:type="character" w:customStyle="1" w:styleId="BodyTextChar">
    <w:name w:val="Body Text Char"/>
    <w:basedOn w:val="DefaultParagraphFont"/>
    <w:link w:val="BodyText"/>
    <w:rsid w:val="00E23A6C"/>
    <w:rPr>
      <w:rFonts w:ascii="Times New Roman" w:eastAsia="Times New Roman" w:hAnsi="Times New Roman" w:cs="Times New Roman"/>
      <w:sz w:val="24"/>
      <w:szCs w:val="24"/>
      <w:lang w:val="sr-Cyrl-CS"/>
    </w:rPr>
  </w:style>
  <w:style w:type="table" w:styleId="TableGrid">
    <w:name w:val="Table Grid"/>
    <w:basedOn w:val="TableNormal"/>
    <w:rsid w:val="00E23A6C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link w:val="SubtitleChar"/>
    <w:uiPriority w:val="99"/>
    <w:qFormat/>
    <w:rsid w:val="00E23A6C"/>
    <w:pPr>
      <w:numPr>
        <w:ilvl w:val="1"/>
      </w:numPr>
      <w:spacing w:before="120" w:after="120" w:line="240" w:lineRule="auto"/>
      <w:jc w:val="both"/>
    </w:pPr>
    <w:rPr>
      <w:rFonts w:ascii="Cambria" w:eastAsia="Times New Roman" w:hAnsi="Cambria" w:cs="Times New Roman"/>
      <w:i/>
      <w:iCs/>
      <w:noProof/>
      <w:color w:val="4F81BD"/>
      <w:spacing w:val="15"/>
      <w:sz w:val="24"/>
      <w:szCs w:val="24"/>
      <w:lang w:val="sr-Latn-CS" w:eastAsia="sr-Latn-CS"/>
    </w:rPr>
  </w:style>
  <w:style w:type="character" w:customStyle="1" w:styleId="SubtitleChar">
    <w:name w:val="Subtitle Char"/>
    <w:basedOn w:val="DefaultParagraphFont"/>
    <w:link w:val="Subtitle"/>
    <w:uiPriority w:val="99"/>
    <w:rsid w:val="00E23A6C"/>
    <w:rPr>
      <w:rFonts w:ascii="Cambria" w:eastAsia="Times New Roman" w:hAnsi="Cambria" w:cs="Times New Roman"/>
      <w:i/>
      <w:iCs/>
      <w:noProof/>
      <w:color w:val="4F81BD"/>
      <w:spacing w:val="15"/>
      <w:sz w:val="24"/>
      <w:szCs w:val="24"/>
      <w:lang w:val="sr-Latn-CS" w:eastAsia="sr-Latn-CS"/>
    </w:rPr>
  </w:style>
  <w:style w:type="paragraph" w:styleId="NoSpacing">
    <w:name w:val="No Spacing"/>
    <w:link w:val="NoSpacingChar"/>
    <w:uiPriority w:val="1"/>
    <w:qFormat/>
    <w:rsid w:val="00E23A6C"/>
    <w:pPr>
      <w:spacing w:after="0" w:line="240" w:lineRule="auto"/>
      <w:jc w:val="both"/>
    </w:pPr>
    <w:rPr>
      <w:rFonts w:ascii="Times New Roman" w:eastAsia="Times New Roman" w:hAnsi="Times New Roman" w:cs="Times New Roman"/>
      <w:noProof/>
      <w:sz w:val="24"/>
      <w:szCs w:val="20"/>
      <w:lang w:val="sr-Latn-CS" w:eastAsia="sr-Latn-CS"/>
    </w:rPr>
  </w:style>
  <w:style w:type="character" w:customStyle="1" w:styleId="NoSpacingChar">
    <w:name w:val="No Spacing Char"/>
    <w:basedOn w:val="DefaultParagraphFont"/>
    <w:link w:val="NoSpacing"/>
    <w:uiPriority w:val="1"/>
    <w:rsid w:val="00E23A6C"/>
    <w:rPr>
      <w:rFonts w:ascii="Times New Roman" w:eastAsia="Times New Roman" w:hAnsi="Times New Roman" w:cs="Times New Roman"/>
      <w:noProof/>
      <w:sz w:val="24"/>
      <w:szCs w:val="20"/>
      <w:lang w:val="sr-Latn-CS" w:eastAsia="sr-Latn-CS"/>
    </w:rPr>
  </w:style>
  <w:style w:type="paragraph" w:styleId="Title">
    <w:name w:val="Title"/>
    <w:basedOn w:val="Normal"/>
    <w:link w:val="TitleChar"/>
    <w:qFormat/>
    <w:rsid w:val="00E23A6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sr-Cyrl-CS"/>
    </w:rPr>
  </w:style>
  <w:style w:type="character" w:customStyle="1" w:styleId="TitleChar">
    <w:name w:val="Title Char"/>
    <w:basedOn w:val="DefaultParagraphFont"/>
    <w:link w:val="Title"/>
    <w:rsid w:val="00E23A6C"/>
    <w:rPr>
      <w:rFonts w:ascii="Times New Roman" w:eastAsia="Times New Roman" w:hAnsi="Times New Roman" w:cs="Times New Roman"/>
      <w:b/>
      <w:bCs/>
      <w:sz w:val="28"/>
      <w:szCs w:val="24"/>
      <w:lang w:val="sr-Cyrl-CS"/>
    </w:rPr>
  </w:style>
  <w:style w:type="character" w:styleId="PageNumber">
    <w:name w:val="page number"/>
    <w:basedOn w:val="DefaultParagraphFont"/>
    <w:rsid w:val="00E23A6C"/>
  </w:style>
  <w:style w:type="paragraph" w:customStyle="1" w:styleId="Standard">
    <w:name w:val="Standard"/>
    <w:uiPriority w:val="99"/>
    <w:rsid w:val="00E23A6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</w:rPr>
  </w:style>
  <w:style w:type="paragraph" w:styleId="ListParagraph">
    <w:name w:val="List Paragraph"/>
    <w:basedOn w:val="Normal"/>
    <w:uiPriority w:val="34"/>
    <w:qFormat/>
    <w:rsid w:val="00E23A6C"/>
    <w:pPr>
      <w:spacing w:before="120" w:after="120" w:line="240" w:lineRule="auto"/>
      <w:ind w:left="720"/>
      <w:contextualSpacing/>
      <w:jc w:val="both"/>
    </w:pPr>
    <w:rPr>
      <w:rFonts w:ascii="Times New Roman" w:eastAsia="Times New Roman" w:hAnsi="Times New Roman" w:cs="Times New Roman"/>
      <w:noProof/>
      <w:sz w:val="24"/>
      <w:szCs w:val="20"/>
      <w:lang w:val="sr-Latn-CS" w:eastAsia="sr-Latn-CS"/>
    </w:rPr>
  </w:style>
  <w:style w:type="table" w:customStyle="1" w:styleId="ListTable1Light-Accent11">
    <w:name w:val="List Table 1 Light - Accent 11"/>
    <w:basedOn w:val="TableNormal"/>
    <w:next w:val="ListTable1LightAccent1"/>
    <w:uiPriority w:val="46"/>
    <w:rsid w:val="00E23A6C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5B3D7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E23A6C"/>
    <w:pPr>
      <w:spacing w:after="0" w:line="240" w:lineRule="auto"/>
      <w:jc w:val="both"/>
    </w:pPr>
    <w:rPr>
      <w:rFonts w:ascii="Times New Roman" w:eastAsia="Times New Roman" w:hAnsi="Times New Roman" w:cs="Times New Roman"/>
      <w:noProof/>
      <w:sz w:val="20"/>
      <w:szCs w:val="20"/>
      <w:lang w:val="sr-Latn-CS" w:eastAsia="sr-Latn-C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23A6C"/>
    <w:rPr>
      <w:rFonts w:ascii="Times New Roman" w:eastAsia="Times New Roman" w:hAnsi="Times New Roman" w:cs="Times New Roman"/>
      <w:noProof/>
      <w:sz w:val="20"/>
      <w:szCs w:val="20"/>
      <w:lang w:val="sr-Latn-CS" w:eastAsia="sr-Latn-CS"/>
    </w:rPr>
  </w:style>
  <w:style w:type="character" w:styleId="FootnoteReference">
    <w:name w:val="footnote reference"/>
    <w:basedOn w:val="DefaultParagraphFont"/>
    <w:uiPriority w:val="99"/>
    <w:semiHidden/>
    <w:unhideWhenUsed/>
    <w:rsid w:val="00E23A6C"/>
    <w:rPr>
      <w:vertAlign w:val="superscript"/>
    </w:rPr>
  </w:style>
  <w:style w:type="table" w:customStyle="1" w:styleId="PlainTable51">
    <w:name w:val="Plain Table 51"/>
    <w:basedOn w:val="TableNormal"/>
    <w:next w:val="PlainTable5"/>
    <w:uiPriority w:val="45"/>
    <w:rsid w:val="00E23A6C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PlainTable11">
    <w:name w:val="Plain Table 11"/>
    <w:basedOn w:val="TableNormal"/>
    <w:next w:val="PlainTable1"/>
    <w:uiPriority w:val="41"/>
    <w:rsid w:val="00E23A6C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E23A6C"/>
    <w:pPr>
      <w:spacing w:after="0" w:line="240" w:lineRule="auto"/>
      <w:jc w:val="both"/>
    </w:pPr>
    <w:rPr>
      <w:rFonts w:ascii="Times New Roman" w:eastAsia="Times New Roman" w:hAnsi="Times New Roman" w:cs="Times New Roman"/>
      <w:noProof/>
      <w:sz w:val="20"/>
      <w:szCs w:val="20"/>
      <w:lang w:val="sr-Latn-CS" w:eastAsia="sr-Latn-C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23A6C"/>
    <w:rPr>
      <w:rFonts w:ascii="Times New Roman" w:eastAsia="Times New Roman" w:hAnsi="Times New Roman" w:cs="Times New Roman"/>
      <w:noProof/>
      <w:sz w:val="20"/>
      <w:szCs w:val="20"/>
      <w:lang w:val="sr-Latn-CS" w:eastAsia="sr-Latn-CS"/>
    </w:rPr>
  </w:style>
  <w:style w:type="character" w:styleId="EndnoteReference">
    <w:name w:val="endnote reference"/>
    <w:basedOn w:val="DefaultParagraphFont"/>
    <w:uiPriority w:val="99"/>
    <w:semiHidden/>
    <w:unhideWhenUsed/>
    <w:rsid w:val="00E23A6C"/>
    <w:rPr>
      <w:vertAlign w:val="superscript"/>
    </w:rPr>
  </w:style>
  <w:style w:type="table" w:customStyle="1" w:styleId="ListTable1LightAccent1">
    <w:name w:val="List Table 1 Light Accent 1"/>
    <w:basedOn w:val="TableNormal"/>
    <w:uiPriority w:val="46"/>
    <w:rsid w:val="00E23A6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PlainTable5">
    <w:name w:val="Plain Table 5"/>
    <w:basedOn w:val="TableNormal"/>
    <w:uiPriority w:val="45"/>
    <w:rsid w:val="00E23A6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PlainTable1">
    <w:name w:val="Plain Table 1"/>
    <w:basedOn w:val="TableNormal"/>
    <w:uiPriority w:val="41"/>
    <w:rsid w:val="00E23A6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56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csrbn@rstl.net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ADD9B-2EAA-4014-901F-96D330690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4554</Words>
  <Characters>25963</Characters>
  <Application>Microsoft Office Word</Application>
  <DocSecurity>0</DocSecurity>
  <Lines>216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Djoms</dc:creator>
  <cp:lastModifiedBy>mira.ristic</cp:lastModifiedBy>
  <cp:revision>2</cp:revision>
  <cp:lastPrinted>2026-04-16T06:20:00Z</cp:lastPrinted>
  <dcterms:created xsi:type="dcterms:W3CDTF">2026-05-08T06:18:00Z</dcterms:created>
  <dcterms:modified xsi:type="dcterms:W3CDTF">2026-05-08T06:18:00Z</dcterms:modified>
</cp:coreProperties>
</file>